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D8AB47" w14:textId="77777777" w:rsidR="00082765" w:rsidRPr="00E4158D" w:rsidRDefault="00082765" w:rsidP="00E4158D">
      <w:pPr>
        <w:shd w:val="clear" w:color="auto" w:fill="FFFFFF"/>
        <w:spacing w:after="0" w:line="480" w:lineRule="auto"/>
        <w:jc w:val="center"/>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Quantitative (Individual) Critique</w:t>
      </w:r>
    </w:p>
    <w:p w14:paraId="042F802A" w14:textId="77777777"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Questions</w:t>
      </w:r>
    </w:p>
    <w:p w14:paraId="2D5475AB"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1.</w:t>
      </w:r>
    </w:p>
    <w:p w14:paraId="1C32F39F" w14:textId="77777777"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Is the design clearly identified and described in the research report? What is the design?</w:t>
      </w:r>
    </w:p>
    <w:p w14:paraId="182F3A95" w14:textId="66E72A29" w:rsidR="000C009D" w:rsidRPr="00E4158D" w:rsidRDefault="000C009D"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Yes, the design of the study is clearly identified and described in this article. The design is quasi-experimental which involved participants completing State Trait Anxiety Index and Clinical Experience Assessment Form. </w:t>
      </w:r>
    </w:p>
    <w:p w14:paraId="577DCFBC" w14:textId="109751F1" w:rsidR="000C009D"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2.</w:t>
      </w:r>
    </w:p>
    <w:p w14:paraId="71B8ACBC" w14:textId="77777777"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 xml:space="preserve">Is the design appropriate to test the study </w:t>
      </w:r>
      <w:proofErr w:type="gramStart"/>
      <w:r w:rsidRPr="00E4158D">
        <w:rPr>
          <w:rFonts w:ascii="Times New Roman" w:eastAsia="Times New Roman" w:hAnsi="Times New Roman" w:cs="Times New Roman"/>
          <w:b/>
          <w:color w:val="353535"/>
          <w:sz w:val="24"/>
          <w:szCs w:val="24"/>
        </w:rPr>
        <w:t>hypothesis(</w:t>
      </w:r>
      <w:proofErr w:type="gramEnd"/>
      <w:r w:rsidRPr="00E4158D">
        <w:rPr>
          <w:rFonts w:ascii="Times New Roman" w:eastAsia="Times New Roman" w:hAnsi="Times New Roman" w:cs="Times New Roman"/>
          <w:b/>
          <w:color w:val="353535"/>
          <w:sz w:val="24"/>
          <w:szCs w:val="24"/>
        </w:rPr>
        <w:t xml:space="preserve">es) or answer the research </w:t>
      </w:r>
    </w:p>
    <w:p w14:paraId="54C79E88" w14:textId="77777777"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proofErr w:type="gramStart"/>
      <w:r w:rsidRPr="00E4158D">
        <w:rPr>
          <w:rFonts w:ascii="Times New Roman" w:eastAsia="Times New Roman" w:hAnsi="Times New Roman" w:cs="Times New Roman"/>
          <w:b/>
          <w:color w:val="353535"/>
          <w:sz w:val="24"/>
          <w:szCs w:val="24"/>
        </w:rPr>
        <w:t>question(s)</w:t>
      </w:r>
      <w:proofErr w:type="gramEnd"/>
      <w:r w:rsidRPr="00E4158D">
        <w:rPr>
          <w:rFonts w:ascii="Times New Roman" w:eastAsia="Times New Roman" w:hAnsi="Times New Roman" w:cs="Times New Roman"/>
          <w:b/>
          <w:color w:val="353535"/>
          <w:sz w:val="24"/>
          <w:szCs w:val="24"/>
        </w:rPr>
        <w:t>? Why/ why not?</w:t>
      </w:r>
    </w:p>
    <w:p w14:paraId="4D496466" w14:textId="57120839" w:rsidR="000C009D" w:rsidRPr="00E4158D" w:rsidRDefault="000C009D"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Yes, I think that the design is appropriate to test the study hypothesis because it involved </w:t>
      </w:r>
      <w:proofErr w:type="spellStart"/>
      <w:r w:rsidRPr="00E4158D">
        <w:rPr>
          <w:rFonts w:ascii="Times New Roman" w:eastAsia="Times New Roman" w:hAnsi="Times New Roman" w:cs="Times New Roman"/>
          <w:color w:val="353535"/>
          <w:sz w:val="24"/>
          <w:szCs w:val="24"/>
        </w:rPr>
        <w:t>Likert</w:t>
      </w:r>
      <w:proofErr w:type="spellEnd"/>
      <w:r w:rsidRPr="00E4158D">
        <w:rPr>
          <w:rFonts w:ascii="Times New Roman" w:eastAsia="Times New Roman" w:hAnsi="Times New Roman" w:cs="Times New Roman"/>
          <w:color w:val="353535"/>
          <w:sz w:val="24"/>
          <w:szCs w:val="24"/>
        </w:rPr>
        <w:t xml:space="preserve"> scale instrument which sought to measure and evaluate the participants’ anxiety traits and state. </w:t>
      </w:r>
    </w:p>
    <w:p w14:paraId="0919B987"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3.</w:t>
      </w:r>
    </w:p>
    <w:p w14:paraId="011EAEEB" w14:textId="69D2626C"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 xml:space="preserve">Did the study use an experimental or nonexperimental design? Was the most appropriate type of experimental design used?  Explain your reasoning. </w:t>
      </w:r>
      <w:proofErr w:type="gramStart"/>
      <w:r w:rsidRPr="00E4158D">
        <w:rPr>
          <w:rFonts w:ascii="Times New Roman" w:eastAsia="Times New Roman" w:hAnsi="Times New Roman" w:cs="Times New Roman"/>
          <w:b/>
          <w:color w:val="353535"/>
          <w:sz w:val="24"/>
          <w:szCs w:val="24"/>
        </w:rPr>
        <w:t>(Houser pp. 41-43).</w:t>
      </w:r>
      <w:proofErr w:type="gramEnd"/>
    </w:p>
    <w:p w14:paraId="4716C2C5" w14:textId="311F6323" w:rsidR="000C009D" w:rsidRPr="00E4158D" w:rsidRDefault="000C009D"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The study used experimental design, quasi-experimental, which was most appropriate type of experimental design in this study. According to Houser (2008), appropriate experimental design involves various concepts including independent and dependent variables. This article also used Houser’s causal relationship concept that makes an experimental researcher appropriate. For example, the independent variable was peer mentoring exposure while the dependent variable included the anxiety levels. </w:t>
      </w:r>
    </w:p>
    <w:p w14:paraId="11291B88"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4.</w:t>
      </w:r>
    </w:p>
    <w:p w14:paraId="7111DFAF" w14:textId="77777777"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 xml:space="preserve">What means were used to control for threats to internal validity? </w:t>
      </w:r>
      <w:proofErr w:type="gramStart"/>
      <w:r w:rsidRPr="00E4158D">
        <w:rPr>
          <w:rFonts w:ascii="Times New Roman" w:eastAsia="Times New Roman" w:hAnsi="Times New Roman" w:cs="Times New Roman"/>
          <w:b/>
          <w:color w:val="353535"/>
          <w:sz w:val="24"/>
          <w:szCs w:val="24"/>
        </w:rPr>
        <w:t>External validity?</w:t>
      </w:r>
      <w:proofErr w:type="gramEnd"/>
      <w:r w:rsidRPr="00E4158D">
        <w:rPr>
          <w:rFonts w:ascii="Times New Roman" w:eastAsia="Times New Roman" w:hAnsi="Times New Roman" w:cs="Times New Roman"/>
          <w:b/>
          <w:color w:val="353535"/>
          <w:sz w:val="24"/>
          <w:szCs w:val="24"/>
        </w:rPr>
        <w:t xml:space="preserve"> </w:t>
      </w:r>
    </w:p>
    <w:p w14:paraId="55BF3984"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proofErr w:type="gramStart"/>
      <w:r w:rsidRPr="00E4158D">
        <w:rPr>
          <w:rFonts w:ascii="Times New Roman" w:eastAsia="Times New Roman" w:hAnsi="Times New Roman" w:cs="Times New Roman"/>
          <w:color w:val="353535"/>
          <w:sz w:val="24"/>
          <w:szCs w:val="24"/>
        </w:rPr>
        <w:lastRenderedPageBreak/>
        <w:t>(Houser p. 243).</w:t>
      </w:r>
      <w:proofErr w:type="gramEnd"/>
    </w:p>
    <w:p w14:paraId="39B5FB22" w14:textId="76549B85" w:rsidR="000C009D" w:rsidRPr="00E4158D" w:rsidRDefault="000C009D"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Controlling internal validity involved holding all the orientation, trainings and administrative expectations prior before the participation in the mentoring program. Based on Houser’s </w:t>
      </w:r>
      <w:r w:rsidR="00B47B2C" w:rsidRPr="00E4158D">
        <w:rPr>
          <w:rFonts w:ascii="Times New Roman" w:eastAsia="Times New Roman" w:hAnsi="Times New Roman" w:cs="Times New Roman"/>
          <w:color w:val="353535"/>
          <w:sz w:val="24"/>
          <w:szCs w:val="24"/>
        </w:rPr>
        <w:t xml:space="preserve">control on external validity, the study findings are able to be related and generalized well to other people or times. For instance, the effectiveness of peer mentoring program can be related or generalized to nursing students in other universities. </w:t>
      </w:r>
    </w:p>
    <w:p w14:paraId="240E65A1"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5.</w:t>
      </w:r>
    </w:p>
    <w:p w14:paraId="3E15779D" w14:textId="5E58FCDA"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 xml:space="preserve">Was assignment of subjects to the experimental and control group clearly described? </w:t>
      </w:r>
      <w:proofErr w:type="gramStart"/>
      <w:r w:rsidRPr="00E4158D">
        <w:rPr>
          <w:rFonts w:ascii="Times New Roman" w:eastAsia="Times New Roman" w:hAnsi="Times New Roman" w:cs="Times New Roman"/>
          <w:b/>
          <w:color w:val="353535"/>
          <w:sz w:val="24"/>
          <w:szCs w:val="24"/>
        </w:rPr>
        <w:t>If so, how?</w:t>
      </w:r>
      <w:proofErr w:type="gramEnd"/>
      <w:r w:rsidRPr="00E4158D">
        <w:rPr>
          <w:rFonts w:ascii="Times New Roman" w:eastAsia="Times New Roman" w:hAnsi="Times New Roman" w:cs="Times New Roman"/>
          <w:b/>
          <w:color w:val="353535"/>
          <w:sz w:val="24"/>
          <w:szCs w:val="24"/>
        </w:rPr>
        <w:t xml:space="preserve">  </w:t>
      </w:r>
      <w:proofErr w:type="gramStart"/>
      <w:r w:rsidRPr="00E4158D">
        <w:rPr>
          <w:rFonts w:ascii="Times New Roman" w:eastAsia="Times New Roman" w:hAnsi="Times New Roman" w:cs="Times New Roman"/>
          <w:b/>
          <w:color w:val="353535"/>
          <w:sz w:val="24"/>
          <w:szCs w:val="24"/>
        </w:rPr>
        <w:t>(Houser chapter 7).</w:t>
      </w:r>
      <w:proofErr w:type="gramEnd"/>
    </w:p>
    <w:p w14:paraId="26DF44A4" w14:textId="235665EC" w:rsidR="00B47B2C" w:rsidRPr="00E4158D" w:rsidRDefault="00B47B2C"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Yes, the assignment of subjects to the experimental and control group was clearly described. The authors highlighted both inclusion and exclusion strategies for the participants. The exclusion criteria included prior hospital employment and previous enrollment in a clinical nursing course. </w:t>
      </w:r>
    </w:p>
    <w:p w14:paraId="589A8DB6"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6.</w:t>
      </w:r>
    </w:p>
    <w:p w14:paraId="4E71226A" w14:textId="7A89B6C3"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 xml:space="preserve">Does the research design allow the researcher to draw a cause-and-effect </w:t>
      </w:r>
      <w:r w:rsidR="00B47B2C" w:rsidRPr="00E4158D">
        <w:rPr>
          <w:rFonts w:ascii="Times New Roman" w:eastAsia="Times New Roman" w:hAnsi="Times New Roman" w:cs="Times New Roman"/>
          <w:b/>
          <w:color w:val="353535"/>
          <w:sz w:val="24"/>
          <w:szCs w:val="24"/>
        </w:rPr>
        <w:t>relationship</w:t>
      </w:r>
      <w:r w:rsidRPr="00E4158D">
        <w:rPr>
          <w:rFonts w:ascii="Times New Roman" w:eastAsia="Times New Roman" w:hAnsi="Times New Roman" w:cs="Times New Roman"/>
          <w:b/>
          <w:color w:val="353535"/>
          <w:sz w:val="24"/>
          <w:szCs w:val="24"/>
        </w:rPr>
        <w:t xml:space="preserve"> between the variables? Describe. </w:t>
      </w:r>
    </w:p>
    <w:p w14:paraId="05C9E5FE" w14:textId="03B8139F" w:rsidR="00B47B2C" w:rsidRPr="00E4158D" w:rsidRDefault="00B47B2C"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Yes, the design can allow the research to draw cause-and-effect relationship between variables. For instance, the researcher is able to </w:t>
      </w:r>
      <w:r w:rsidR="00E4158D" w:rsidRPr="00E4158D">
        <w:rPr>
          <w:rFonts w:ascii="Times New Roman" w:eastAsia="Times New Roman" w:hAnsi="Times New Roman" w:cs="Times New Roman"/>
          <w:color w:val="353535"/>
          <w:sz w:val="24"/>
          <w:szCs w:val="24"/>
        </w:rPr>
        <w:t xml:space="preserve">determine the decreasing anxiety levels among students who were exposed to </w:t>
      </w:r>
      <w:proofErr w:type="gramStart"/>
      <w:r w:rsidR="00E4158D" w:rsidRPr="00E4158D">
        <w:rPr>
          <w:rFonts w:ascii="Times New Roman" w:eastAsia="Times New Roman" w:hAnsi="Times New Roman" w:cs="Times New Roman"/>
          <w:color w:val="353535"/>
          <w:sz w:val="24"/>
          <w:szCs w:val="24"/>
        </w:rPr>
        <w:t>peer</w:t>
      </w:r>
      <w:proofErr w:type="gramEnd"/>
      <w:r w:rsidR="00E4158D" w:rsidRPr="00E4158D">
        <w:rPr>
          <w:rFonts w:ascii="Times New Roman" w:eastAsia="Times New Roman" w:hAnsi="Times New Roman" w:cs="Times New Roman"/>
          <w:color w:val="353535"/>
          <w:sz w:val="24"/>
          <w:szCs w:val="24"/>
        </w:rPr>
        <w:t xml:space="preserve"> mentoring program. </w:t>
      </w:r>
    </w:p>
    <w:p w14:paraId="654210A6"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7.</w:t>
      </w:r>
    </w:p>
    <w:p w14:paraId="3285AFD5" w14:textId="77777777"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 xml:space="preserve">Are the study findings clearly presented and study limitations acknowledged? </w:t>
      </w:r>
      <w:proofErr w:type="gramStart"/>
      <w:r w:rsidRPr="00E4158D">
        <w:rPr>
          <w:rFonts w:ascii="Times New Roman" w:eastAsia="Times New Roman" w:hAnsi="Times New Roman" w:cs="Times New Roman"/>
          <w:b/>
          <w:color w:val="353535"/>
          <w:sz w:val="24"/>
          <w:szCs w:val="24"/>
        </w:rPr>
        <w:t>If so, how?</w:t>
      </w:r>
      <w:proofErr w:type="gramEnd"/>
    </w:p>
    <w:p w14:paraId="47D56F5C" w14:textId="356E5821" w:rsidR="00E4158D" w:rsidRPr="00E4158D" w:rsidRDefault="00E4158D"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Yes, the study findings are clearly presented and limitations acknowledged. The findings showed that there is decrease in anxiety levels among nursing students who are exposed to peer </w:t>
      </w:r>
      <w:r w:rsidRPr="00E4158D">
        <w:rPr>
          <w:rFonts w:ascii="Times New Roman" w:eastAsia="Times New Roman" w:hAnsi="Times New Roman" w:cs="Times New Roman"/>
          <w:color w:val="353535"/>
          <w:sz w:val="24"/>
          <w:szCs w:val="24"/>
        </w:rPr>
        <w:lastRenderedPageBreak/>
        <w:t xml:space="preserve">mentoring during their first-semester. The limitations highlighted include small sample size and quasi-experimental design that reduced the generalizability. </w:t>
      </w:r>
    </w:p>
    <w:p w14:paraId="4DB75E10"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8.</w:t>
      </w:r>
    </w:p>
    <w:p w14:paraId="3A266C51" w14:textId="6537BDD5"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What means were used to control for extraneous variables, such as subject characteristics? Please explain.</w:t>
      </w:r>
    </w:p>
    <w:p w14:paraId="267A7809" w14:textId="7FC9AEB8" w:rsidR="00E4158D" w:rsidRPr="00E4158D" w:rsidRDefault="00E4158D"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The researchers designed an exclusion and inclusion criteria to control for the extraneous variables. Also, they used the school administration to determine qualified sample candidates. Four of the students were excluded due to administrative issues. </w:t>
      </w:r>
    </w:p>
    <w:p w14:paraId="6F162482"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9.</w:t>
      </w:r>
    </w:p>
    <w:p w14:paraId="3F837B33" w14:textId="77777777" w:rsidR="00082765"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 xml:space="preserve">Will the study findings have significance for nursing? </w:t>
      </w:r>
      <w:proofErr w:type="gramStart"/>
      <w:r w:rsidRPr="00E4158D">
        <w:rPr>
          <w:rFonts w:ascii="Times New Roman" w:eastAsia="Times New Roman" w:hAnsi="Times New Roman" w:cs="Times New Roman"/>
          <w:b/>
          <w:color w:val="353535"/>
          <w:sz w:val="24"/>
          <w:szCs w:val="24"/>
        </w:rPr>
        <w:t>Why/why not?</w:t>
      </w:r>
      <w:proofErr w:type="gramEnd"/>
    </w:p>
    <w:p w14:paraId="7740B88F" w14:textId="5C2E8D44" w:rsidR="00E4158D" w:rsidRPr="00E4158D" w:rsidRDefault="00E4158D"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 xml:space="preserve">Yes, this study will have significance for nursing because it can be used to enhance nursing students’ ability to learn and think critically. </w:t>
      </w:r>
    </w:p>
    <w:p w14:paraId="321A23A0" w14:textId="77777777" w:rsidR="00082765" w:rsidRPr="00E4158D" w:rsidRDefault="00082765" w:rsidP="00E4158D">
      <w:pPr>
        <w:shd w:val="clear" w:color="auto" w:fill="FFFFFF"/>
        <w:spacing w:after="0" w:line="480" w:lineRule="auto"/>
        <w:rPr>
          <w:rFonts w:ascii="Times New Roman" w:eastAsia="Times New Roman" w:hAnsi="Times New Roman" w:cs="Times New Roman"/>
          <w:color w:val="353535"/>
          <w:sz w:val="24"/>
          <w:szCs w:val="24"/>
        </w:rPr>
      </w:pPr>
      <w:r w:rsidRPr="00E4158D">
        <w:rPr>
          <w:rFonts w:ascii="Times New Roman" w:eastAsia="Times New Roman" w:hAnsi="Times New Roman" w:cs="Times New Roman"/>
          <w:color w:val="353535"/>
          <w:sz w:val="24"/>
          <w:szCs w:val="24"/>
        </w:rPr>
        <w:t>10.</w:t>
      </w:r>
      <w:bookmarkStart w:id="0" w:name="_GoBack"/>
      <w:bookmarkEnd w:id="0"/>
    </w:p>
    <w:p w14:paraId="4DC7CA63" w14:textId="2D53EB69" w:rsidR="001722CF" w:rsidRPr="00E4158D" w:rsidRDefault="00082765" w:rsidP="00E4158D">
      <w:pPr>
        <w:shd w:val="clear" w:color="auto" w:fill="FFFFFF"/>
        <w:spacing w:after="0" w:line="480" w:lineRule="auto"/>
        <w:rPr>
          <w:rFonts w:ascii="Times New Roman" w:eastAsia="Times New Roman" w:hAnsi="Times New Roman" w:cs="Times New Roman"/>
          <w:b/>
          <w:color w:val="353535"/>
          <w:sz w:val="24"/>
          <w:szCs w:val="24"/>
        </w:rPr>
      </w:pPr>
      <w:r w:rsidRPr="00E4158D">
        <w:rPr>
          <w:rFonts w:ascii="Times New Roman" w:eastAsia="Times New Roman" w:hAnsi="Times New Roman" w:cs="Times New Roman"/>
          <w:b/>
          <w:color w:val="353535"/>
          <w:sz w:val="24"/>
          <w:szCs w:val="24"/>
        </w:rPr>
        <w:t>APA citation for the article</w:t>
      </w:r>
    </w:p>
    <w:p w14:paraId="0B2C8522" w14:textId="77777777" w:rsidR="00E4158D" w:rsidRPr="00E4158D" w:rsidRDefault="00E4158D" w:rsidP="00E4158D">
      <w:pPr>
        <w:spacing w:after="0" w:line="480" w:lineRule="auto"/>
        <w:ind w:left="720" w:hanging="720"/>
        <w:rPr>
          <w:rFonts w:ascii="Times New Roman" w:hAnsi="Times New Roman" w:cs="Times New Roman"/>
          <w:color w:val="222222"/>
          <w:sz w:val="24"/>
          <w:szCs w:val="24"/>
          <w:shd w:val="clear" w:color="auto" w:fill="FFFFFF"/>
        </w:rPr>
      </w:pPr>
      <w:proofErr w:type="gramStart"/>
      <w:r w:rsidRPr="00E4158D">
        <w:rPr>
          <w:rFonts w:ascii="Times New Roman" w:hAnsi="Times New Roman" w:cs="Times New Roman"/>
          <w:color w:val="222222"/>
          <w:sz w:val="24"/>
          <w:szCs w:val="24"/>
          <w:shd w:val="clear" w:color="auto" w:fill="FFFFFF"/>
        </w:rPr>
        <w:t xml:space="preserve">Walker, D., &amp; </w:t>
      </w:r>
      <w:proofErr w:type="spellStart"/>
      <w:r w:rsidRPr="00E4158D">
        <w:rPr>
          <w:rFonts w:ascii="Times New Roman" w:hAnsi="Times New Roman" w:cs="Times New Roman"/>
          <w:color w:val="222222"/>
          <w:sz w:val="24"/>
          <w:szCs w:val="24"/>
          <w:shd w:val="clear" w:color="auto" w:fill="FFFFFF"/>
        </w:rPr>
        <w:t>Verklan</w:t>
      </w:r>
      <w:proofErr w:type="spellEnd"/>
      <w:r w:rsidRPr="00E4158D">
        <w:rPr>
          <w:rFonts w:ascii="Times New Roman" w:hAnsi="Times New Roman" w:cs="Times New Roman"/>
          <w:color w:val="222222"/>
          <w:sz w:val="24"/>
          <w:szCs w:val="24"/>
          <w:shd w:val="clear" w:color="auto" w:fill="FFFFFF"/>
        </w:rPr>
        <w:t>, T. (2016).</w:t>
      </w:r>
      <w:proofErr w:type="gramEnd"/>
      <w:r w:rsidRPr="00E4158D">
        <w:rPr>
          <w:rFonts w:ascii="Times New Roman" w:hAnsi="Times New Roman" w:cs="Times New Roman"/>
          <w:color w:val="222222"/>
          <w:sz w:val="24"/>
          <w:szCs w:val="24"/>
          <w:shd w:val="clear" w:color="auto" w:fill="FFFFFF"/>
        </w:rPr>
        <w:t xml:space="preserve"> </w:t>
      </w:r>
      <w:proofErr w:type="gramStart"/>
      <w:r w:rsidRPr="00E4158D">
        <w:rPr>
          <w:rFonts w:ascii="Times New Roman" w:hAnsi="Times New Roman" w:cs="Times New Roman"/>
          <w:color w:val="222222"/>
          <w:sz w:val="24"/>
          <w:szCs w:val="24"/>
          <w:shd w:val="clear" w:color="auto" w:fill="FFFFFF"/>
        </w:rPr>
        <w:t>Peer mentoring during practicum to reduce anxiety in first-semester nursing students.</w:t>
      </w:r>
      <w:proofErr w:type="gramEnd"/>
      <w:r w:rsidRPr="00E4158D">
        <w:rPr>
          <w:rFonts w:ascii="Times New Roman" w:hAnsi="Times New Roman" w:cs="Times New Roman"/>
          <w:color w:val="222222"/>
          <w:sz w:val="24"/>
          <w:szCs w:val="24"/>
          <w:shd w:val="clear" w:color="auto" w:fill="FFFFFF"/>
        </w:rPr>
        <w:t> </w:t>
      </w:r>
      <w:r w:rsidRPr="00E4158D">
        <w:rPr>
          <w:rFonts w:ascii="Times New Roman" w:hAnsi="Times New Roman" w:cs="Times New Roman"/>
          <w:i/>
          <w:iCs/>
          <w:color w:val="222222"/>
          <w:sz w:val="24"/>
          <w:szCs w:val="24"/>
          <w:shd w:val="clear" w:color="auto" w:fill="FFFFFF"/>
        </w:rPr>
        <w:t>Journal of Nursing Education</w:t>
      </w:r>
      <w:r w:rsidRPr="00E4158D">
        <w:rPr>
          <w:rFonts w:ascii="Times New Roman" w:hAnsi="Times New Roman" w:cs="Times New Roman"/>
          <w:color w:val="222222"/>
          <w:sz w:val="24"/>
          <w:szCs w:val="24"/>
          <w:shd w:val="clear" w:color="auto" w:fill="FFFFFF"/>
        </w:rPr>
        <w:t>, </w:t>
      </w:r>
      <w:r w:rsidRPr="00E4158D">
        <w:rPr>
          <w:rFonts w:ascii="Times New Roman" w:hAnsi="Times New Roman" w:cs="Times New Roman"/>
          <w:i/>
          <w:iCs/>
          <w:color w:val="222222"/>
          <w:sz w:val="24"/>
          <w:szCs w:val="24"/>
          <w:shd w:val="clear" w:color="auto" w:fill="FFFFFF"/>
        </w:rPr>
        <w:t>55</w:t>
      </w:r>
      <w:r w:rsidRPr="00E4158D">
        <w:rPr>
          <w:rFonts w:ascii="Times New Roman" w:hAnsi="Times New Roman" w:cs="Times New Roman"/>
          <w:color w:val="222222"/>
          <w:sz w:val="24"/>
          <w:szCs w:val="24"/>
          <w:shd w:val="clear" w:color="auto" w:fill="FFFFFF"/>
        </w:rPr>
        <w:t>(11), 651-654.</w:t>
      </w:r>
    </w:p>
    <w:p w14:paraId="00EE62B7" w14:textId="77777777" w:rsidR="00E4158D" w:rsidRPr="00E4158D" w:rsidRDefault="00E4158D" w:rsidP="00E4158D">
      <w:pPr>
        <w:shd w:val="clear" w:color="auto" w:fill="FFFFFF"/>
        <w:spacing w:after="0" w:line="480" w:lineRule="auto"/>
        <w:rPr>
          <w:rFonts w:ascii="Times New Roman" w:eastAsia="Times New Roman" w:hAnsi="Times New Roman" w:cs="Times New Roman"/>
          <w:color w:val="353535"/>
          <w:sz w:val="24"/>
          <w:szCs w:val="24"/>
        </w:rPr>
      </w:pPr>
    </w:p>
    <w:sectPr w:rsidR="00E4158D" w:rsidRPr="00E41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765"/>
    <w:rsid w:val="00082765"/>
    <w:rsid w:val="000C009D"/>
    <w:rsid w:val="001722CF"/>
    <w:rsid w:val="002B273C"/>
    <w:rsid w:val="006166C0"/>
    <w:rsid w:val="00860BD5"/>
    <w:rsid w:val="00874D6D"/>
    <w:rsid w:val="00B47B2C"/>
    <w:rsid w:val="00E24EC7"/>
    <w:rsid w:val="00E4158D"/>
    <w:rsid w:val="00FA0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452518">
      <w:bodyDiv w:val="1"/>
      <w:marLeft w:val="0"/>
      <w:marRight w:val="0"/>
      <w:marTop w:val="0"/>
      <w:marBottom w:val="0"/>
      <w:divBdr>
        <w:top w:val="none" w:sz="0" w:space="0" w:color="auto"/>
        <w:left w:val="none" w:sz="0" w:space="0" w:color="auto"/>
        <w:bottom w:val="none" w:sz="0" w:space="0" w:color="auto"/>
        <w:right w:val="none" w:sz="0" w:space="0" w:color="auto"/>
      </w:divBdr>
      <w:divsChild>
        <w:div w:id="2092313180">
          <w:marLeft w:val="0"/>
          <w:marRight w:val="0"/>
          <w:marTop w:val="0"/>
          <w:marBottom w:val="0"/>
          <w:divBdr>
            <w:top w:val="none" w:sz="0" w:space="0" w:color="auto"/>
            <w:left w:val="none" w:sz="0" w:space="0" w:color="auto"/>
            <w:bottom w:val="none" w:sz="0" w:space="0" w:color="auto"/>
            <w:right w:val="none" w:sz="0" w:space="0" w:color="auto"/>
          </w:divBdr>
          <w:divsChild>
            <w:div w:id="481233227">
              <w:marLeft w:val="0"/>
              <w:marRight w:val="0"/>
              <w:marTop w:val="0"/>
              <w:marBottom w:val="0"/>
              <w:divBdr>
                <w:top w:val="none" w:sz="0" w:space="0" w:color="auto"/>
                <w:left w:val="none" w:sz="0" w:space="0" w:color="auto"/>
                <w:bottom w:val="none" w:sz="0" w:space="0" w:color="auto"/>
                <w:right w:val="none" w:sz="0" w:space="0" w:color="auto"/>
              </w:divBdr>
              <w:divsChild>
                <w:div w:id="184099720">
                  <w:marLeft w:val="0"/>
                  <w:marRight w:val="0"/>
                  <w:marTop w:val="0"/>
                  <w:marBottom w:val="0"/>
                  <w:divBdr>
                    <w:top w:val="none" w:sz="0" w:space="0" w:color="auto"/>
                    <w:left w:val="none" w:sz="0" w:space="0" w:color="auto"/>
                    <w:bottom w:val="none" w:sz="0" w:space="0" w:color="auto"/>
                    <w:right w:val="none" w:sz="0" w:space="0" w:color="auto"/>
                  </w:divBdr>
                  <w:divsChild>
                    <w:div w:id="1725593415">
                      <w:marLeft w:val="0"/>
                      <w:marRight w:val="0"/>
                      <w:marTop w:val="15"/>
                      <w:marBottom w:val="0"/>
                      <w:divBdr>
                        <w:top w:val="single" w:sz="48" w:space="0" w:color="auto"/>
                        <w:left w:val="single" w:sz="48" w:space="0" w:color="auto"/>
                        <w:bottom w:val="single" w:sz="48" w:space="0" w:color="auto"/>
                        <w:right w:val="single" w:sz="48" w:space="0" w:color="auto"/>
                      </w:divBdr>
                      <w:divsChild>
                        <w:div w:id="1892643784">
                          <w:marLeft w:val="0"/>
                          <w:marRight w:val="0"/>
                          <w:marTop w:val="0"/>
                          <w:marBottom w:val="0"/>
                          <w:divBdr>
                            <w:top w:val="none" w:sz="0" w:space="0" w:color="auto"/>
                            <w:left w:val="none" w:sz="0" w:space="0" w:color="auto"/>
                            <w:bottom w:val="none" w:sz="0" w:space="0" w:color="auto"/>
                            <w:right w:val="none" w:sz="0" w:space="0" w:color="auto"/>
                          </w:divBdr>
                          <w:divsChild>
                            <w:div w:id="1227180516">
                              <w:marLeft w:val="0"/>
                              <w:marRight w:val="0"/>
                              <w:marTop w:val="0"/>
                              <w:marBottom w:val="0"/>
                              <w:divBdr>
                                <w:top w:val="none" w:sz="0" w:space="0" w:color="auto"/>
                                <w:left w:val="none" w:sz="0" w:space="0" w:color="auto"/>
                                <w:bottom w:val="none" w:sz="0" w:space="0" w:color="auto"/>
                                <w:right w:val="none" w:sz="0" w:space="0" w:color="auto"/>
                              </w:divBdr>
                            </w:div>
                            <w:div w:id="1413115076">
                              <w:marLeft w:val="0"/>
                              <w:marRight w:val="0"/>
                              <w:marTop w:val="0"/>
                              <w:marBottom w:val="0"/>
                              <w:divBdr>
                                <w:top w:val="none" w:sz="0" w:space="0" w:color="auto"/>
                                <w:left w:val="none" w:sz="0" w:space="0" w:color="auto"/>
                                <w:bottom w:val="none" w:sz="0" w:space="0" w:color="auto"/>
                                <w:right w:val="none" w:sz="0" w:space="0" w:color="auto"/>
                              </w:divBdr>
                            </w:div>
                            <w:div w:id="840897422">
                              <w:marLeft w:val="0"/>
                              <w:marRight w:val="0"/>
                              <w:marTop w:val="0"/>
                              <w:marBottom w:val="0"/>
                              <w:divBdr>
                                <w:top w:val="none" w:sz="0" w:space="0" w:color="auto"/>
                                <w:left w:val="none" w:sz="0" w:space="0" w:color="auto"/>
                                <w:bottom w:val="none" w:sz="0" w:space="0" w:color="auto"/>
                                <w:right w:val="none" w:sz="0" w:space="0" w:color="auto"/>
                              </w:divBdr>
                            </w:div>
                            <w:div w:id="904607625">
                              <w:marLeft w:val="0"/>
                              <w:marRight w:val="0"/>
                              <w:marTop w:val="0"/>
                              <w:marBottom w:val="0"/>
                              <w:divBdr>
                                <w:top w:val="none" w:sz="0" w:space="0" w:color="auto"/>
                                <w:left w:val="none" w:sz="0" w:space="0" w:color="auto"/>
                                <w:bottom w:val="none" w:sz="0" w:space="0" w:color="auto"/>
                                <w:right w:val="none" w:sz="0" w:space="0" w:color="auto"/>
                              </w:divBdr>
                            </w:div>
                            <w:div w:id="460005072">
                              <w:marLeft w:val="0"/>
                              <w:marRight w:val="0"/>
                              <w:marTop w:val="0"/>
                              <w:marBottom w:val="0"/>
                              <w:divBdr>
                                <w:top w:val="none" w:sz="0" w:space="0" w:color="auto"/>
                                <w:left w:val="none" w:sz="0" w:space="0" w:color="auto"/>
                                <w:bottom w:val="none" w:sz="0" w:space="0" w:color="auto"/>
                                <w:right w:val="none" w:sz="0" w:space="0" w:color="auto"/>
                              </w:divBdr>
                            </w:div>
                            <w:div w:id="748625356">
                              <w:marLeft w:val="0"/>
                              <w:marRight w:val="0"/>
                              <w:marTop w:val="0"/>
                              <w:marBottom w:val="0"/>
                              <w:divBdr>
                                <w:top w:val="none" w:sz="0" w:space="0" w:color="auto"/>
                                <w:left w:val="none" w:sz="0" w:space="0" w:color="auto"/>
                                <w:bottom w:val="none" w:sz="0" w:space="0" w:color="auto"/>
                                <w:right w:val="none" w:sz="0" w:space="0" w:color="auto"/>
                              </w:divBdr>
                            </w:div>
                            <w:div w:id="581793521">
                              <w:marLeft w:val="0"/>
                              <w:marRight w:val="0"/>
                              <w:marTop w:val="0"/>
                              <w:marBottom w:val="0"/>
                              <w:divBdr>
                                <w:top w:val="none" w:sz="0" w:space="0" w:color="auto"/>
                                <w:left w:val="none" w:sz="0" w:space="0" w:color="auto"/>
                                <w:bottom w:val="none" w:sz="0" w:space="0" w:color="auto"/>
                                <w:right w:val="none" w:sz="0" w:space="0" w:color="auto"/>
                              </w:divBdr>
                            </w:div>
                            <w:div w:id="575939697">
                              <w:marLeft w:val="0"/>
                              <w:marRight w:val="0"/>
                              <w:marTop w:val="0"/>
                              <w:marBottom w:val="0"/>
                              <w:divBdr>
                                <w:top w:val="none" w:sz="0" w:space="0" w:color="auto"/>
                                <w:left w:val="none" w:sz="0" w:space="0" w:color="auto"/>
                                <w:bottom w:val="none" w:sz="0" w:space="0" w:color="auto"/>
                                <w:right w:val="none" w:sz="0" w:space="0" w:color="auto"/>
                              </w:divBdr>
                            </w:div>
                            <w:div w:id="621695412">
                              <w:marLeft w:val="0"/>
                              <w:marRight w:val="0"/>
                              <w:marTop w:val="0"/>
                              <w:marBottom w:val="0"/>
                              <w:divBdr>
                                <w:top w:val="none" w:sz="0" w:space="0" w:color="auto"/>
                                <w:left w:val="none" w:sz="0" w:space="0" w:color="auto"/>
                                <w:bottom w:val="none" w:sz="0" w:space="0" w:color="auto"/>
                                <w:right w:val="none" w:sz="0" w:space="0" w:color="auto"/>
                              </w:divBdr>
                            </w:div>
                            <w:div w:id="2146581863">
                              <w:marLeft w:val="0"/>
                              <w:marRight w:val="0"/>
                              <w:marTop w:val="0"/>
                              <w:marBottom w:val="0"/>
                              <w:divBdr>
                                <w:top w:val="none" w:sz="0" w:space="0" w:color="auto"/>
                                <w:left w:val="none" w:sz="0" w:space="0" w:color="auto"/>
                                <w:bottom w:val="none" w:sz="0" w:space="0" w:color="auto"/>
                                <w:right w:val="none" w:sz="0" w:space="0" w:color="auto"/>
                              </w:divBdr>
                            </w:div>
                            <w:div w:id="1101529367">
                              <w:marLeft w:val="0"/>
                              <w:marRight w:val="0"/>
                              <w:marTop w:val="0"/>
                              <w:marBottom w:val="0"/>
                              <w:divBdr>
                                <w:top w:val="none" w:sz="0" w:space="0" w:color="auto"/>
                                <w:left w:val="none" w:sz="0" w:space="0" w:color="auto"/>
                                <w:bottom w:val="none" w:sz="0" w:space="0" w:color="auto"/>
                                <w:right w:val="none" w:sz="0" w:space="0" w:color="auto"/>
                              </w:divBdr>
                            </w:div>
                            <w:div w:id="1487673549">
                              <w:marLeft w:val="0"/>
                              <w:marRight w:val="0"/>
                              <w:marTop w:val="0"/>
                              <w:marBottom w:val="0"/>
                              <w:divBdr>
                                <w:top w:val="none" w:sz="0" w:space="0" w:color="auto"/>
                                <w:left w:val="none" w:sz="0" w:space="0" w:color="auto"/>
                                <w:bottom w:val="none" w:sz="0" w:space="0" w:color="auto"/>
                                <w:right w:val="none" w:sz="0" w:space="0" w:color="auto"/>
                              </w:divBdr>
                            </w:div>
                            <w:div w:id="2041664586">
                              <w:marLeft w:val="0"/>
                              <w:marRight w:val="0"/>
                              <w:marTop w:val="0"/>
                              <w:marBottom w:val="0"/>
                              <w:divBdr>
                                <w:top w:val="none" w:sz="0" w:space="0" w:color="auto"/>
                                <w:left w:val="none" w:sz="0" w:space="0" w:color="auto"/>
                                <w:bottom w:val="none" w:sz="0" w:space="0" w:color="auto"/>
                                <w:right w:val="none" w:sz="0" w:space="0" w:color="auto"/>
                              </w:divBdr>
                            </w:div>
                            <w:div w:id="1142847458">
                              <w:marLeft w:val="0"/>
                              <w:marRight w:val="0"/>
                              <w:marTop w:val="0"/>
                              <w:marBottom w:val="0"/>
                              <w:divBdr>
                                <w:top w:val="none" w:sz="0" w:space="0" w:color="auto"/>
                                <w:left w:val="none" w:sz="0" w:space="0" w:color="auto"/>
                                <w:bottom w:val="none" w:sz="0" w:space="0" w:color="auto"/>
                                <w:right w:val="none" w:sz="0" w:space="0" w:color="auto"/>
                              </w:divBdr>
                            </w:div>
                            <w:div w:id="1284969590">
                              <w:marLeft w:val="0"/>
                              <w:marRight w:val="0"/>
                              <w:marTop w:val="0"/>
                              <w:marBottom w:val="0"/>
                              <w:divBdr>
                                <w:top w:val="none" w:sz="0" w:space="0" w:color="auto"/>
                                <w:left w:val="none" w:sz="0" w:space="0" w:color="auto"/>
                                <w:bottom w:val="none" w:sz="0" w:space="0" w:color="auto"/>
                                <w:right w:val="none" w:sz="0" w:space="0" w:color="auto"/>
                              </w:divBdr>
                            </w:div>
                            <w:div w:id="112527308">
                              <w:marLeft w:val="0"/>
                              <w:marRight w:val="0"/>
                              <w:marTop w:val="0"/>
                              <w:marBottom w:val="0"/>
                              <w:divBdr>
                                <w:top w:val="none" w:sz="0" w:space="0" w:color="auto"/>
                                <w:left w:val="none" w:sz="0" w:space="0" w:color="auto"/>
                                <w:bottom w:val="none" w:sz="0" w:space="0" w:color="auto"/>
                                <w:right w:val="none" w:sz="0" w:space="0" w:color="auto"/>
                              </w:divBdr>
                            </w:div>
                            <w:div w:id="479423849">
                              <w:marLeft w:val="0"/>
                              <w:marRight w:val="0"/>
                              <w:marTop w:val="0"/>
                              <w:marBottom w:val="0"/>
                              <w:divBdr>
                                <w:top w:val="none" w:sz="0" w:space="0" w:color="auto"/>
                                <w:left w:val="none" w:sz="0" w:space="0" w:color="auto"/>
                                <w:bottom w:val="none" w:sz="0" w:space="0" w:color="auto"/>
                                <w:right w:val="none" w:sz="0" w:space="0" w:color="auto"/>
                              </w:divBdr>
                            </w:div>
                            <w:div w:id="265115377">
                              <w:marLeft w:val="0"/>
                              <w:marRight w:val="0"/>
                              <w:marTop w:val="0"/>
                              <w:marBottom w:val="0"/>
                              <w:divBdr>
                                <w:top w:val="none" w:sz="0" w:space="0" w:color="auto"/>
                                <w:left w:val="none" w:sz="0" w:space="0" w:color="auto"/>
                                <w:bottom w:val="none" w:sz="0" w:space="0" w:color="auto"/>
                                <w:right w:val="none" w:sz="0" w:space="0" w:color="auto"/>
                              </w:divBdr>
                            </w:div>
                            <w:div w:id="2132046333">
                              <w:marLeft w:val="0"/>
                              <w:marRight w:val="0"/>
                              <w:marTop w:val="0"/>
                              <w:marBottom w:val="0"/>
                              <w:divBdr>
                                <w:top w:val="none" w:sz="0" w:space="0" w:color="auto"/>
                                <w:left w:val="none" w:sz="0" w:space="0" w:color="auto"/>
                                <w:bottom w:val="none" w:sz="0" w:space="0" w:color="auto"/>
                                <w:right w:val="none" w:sz="0" w:space="0" w:color="auto"/>
                              </w:divBdr>
                            </w:div>
                            <w:div w:id="274484234">
                              <w:marLeft w:val="0"/>
                              <w:marRight w:val="0"/>
                              <w:marTop w:val="0"/>
                              <w:marBottom w:val="0"/>
                              <w:divBdr>
                                <w:top w:val="none" w:sz="0" w:space="0" w:color="auto"/>
                                <w:left w:val="none" w:sz="0" w:space="0" w:color="auto"/>
                                <w:bottom w:val="none" w:sz="0" w:space="0" w:color="auto"/>
                                <w:right w:val="none" w:sz="0" w:space="0" w:color="auto"/>
                              </w:divBdr>
                            </w:div>
                            <w:div w:id="892276098">
                              <w:marLeft w:val="0"/>
                              <w:marRight w:val="0"/>
                              <w:marTop w:val="0"/>
                              <w:marBottom w:val="0"/>
                              <w:divBdr>
                                <w:top w:val="none" w:sz="0" w:space="0" w:color="auto"/>
                                <w:left w:val="none" w:sz="0" w:space="0" w:color="auto"/>
                                <w:bottom w:val="none" w:sz="0" w:space="0" w:color="auto"/>
                                <w:right w:val="none" w:sz="0" w:space="0" w:color="auto"/>
                              </w:divBdr>
                            </w:div>
                            <w:div w:id="1036078528">
                              <w:marLeft w:val="0"/>
                              <w:marRight w:val="0"/>
                              <w:marTop w:val="0"/>
                              <w:marBottom w:val="0"/>
                              <w:divBdr>
                                <w:top w:val="none" w:sz="0" w:space="0" w:color="auto"/>
                                <w:left w:val="none" w:sz="0" w:space="0" w:color="auto"/>
                                <w:bottom w:val="none" w:sz="0" w:space="0" w:color="auto"/>
                                <w:right w:val="none" w:sz="0" w:space="0" w:color="auto"/>
                              </w:divBdr>
                            </w:div>
                            <w:div w:id="1327515127">
                              <w:marLeft w:val="0"/>
                              <w:marRight w:val="0"/>
                              <w:marTop w:val="0"/>
                              <w:marBottom w:val="0"/>
                              <w:divBdr>
                                <w:top w:val="none" w:sz="0" w:space="0" w:color="auto"/>
                                <w:left w:val="none" w:sz="0" w:space="0" w:color="auto"/>
                                <w:bottom w:val="none" w:sz="0" w:space="0" w:color="auto"/>
                                <w:right w:val="none" w:sz="0" w:space="0" w:color="auto"/>
                              </w:divBdr>
                            </w:div>
                            <w:div w:id="892035639">
                              <w:marLeft w:val="0"/>
                              <w:marRight w:val="0"/>
                              <w:marTop w:val="0"/>
                              <w:marBottom w:val="0"/>
                              <w:divBdr>
                                <w:top w:val="none" w:sz="0" w:space="0" w:color="auto"/>
                                <w:left w:val="none" w:sz="0" w:space="0" w:color="auto"/>
                                <w:bottom w:val="none" w:sz="0" w:space="0" w:color="auto"/>
                                <w:right w:val="none" w:sz="0" w:space="0" w:color="auto"/>
                              </w:divBdr>
                            </w:div>
                            <w:div w:id="211042259">
                              <w:marLeft w:val="0"/>
                              <w:marRight w:val="0"/>
                              <w:marTop w:val="0"/>
                              <w:marBottom w:val="0"/>
                              <w:divBdr>
                                <w:top w:val="none" w:sz="0" w:space="0" w:color="auto"/>
                                <w:left w:val="none" w:sz="0" w:space="0" w:color="auto"/>
                                <w:bottom w:val="none" w:sz="0" w:space="0" w:color="auto"/>
                                <w:right w:val="none" w:sz="0" w:space="0" w:color="auto"/>
                              </w:divBdr>
                            </w:div>
                            <w:div w:id="651059181">
                              <w:marLeft w:val="0"/>
                              <w:marRight w:val="0"/>
                              <w:marTop w:val="0"/>
                              <w:marBottom w:val="0"/>
                              <w:divBdr>
                                <w:top w:val="none" w:sz="0" w:space="0" w:color="auto"/>
                                <w:left w:val="none" w:sz="0" w:space="0" w:color="auto"/>
                                <w:bottom w:val="none" w:sz="0" w:space="0" w:color="auto"/>
                                <w:right w:val="none" w:sz="0" w:space="0" w:color="auto"/>
                              </w:divBdr>
                            </w:div>
                            <w:div w:id="1044215806">
                              <w:marLeft w:val="0"/>
                              <w:marRight w:val="0"/>
                              <w:marTop w:val="0"/>
                              <w:marBottom w:val="0"/>
                              <w:divBdr>
                                <w:top w:val="none" w:sz="0" w:space="0" w:color="auto"/>
                                <w:left w:val="none" w:sz="0" w:space="0" w:color="auto"/>
                                <w:bottom w:val="none" w:sz="0" w:space="0" w:color="auto"/>
                                <w:right w:val="none" w:sz="0" w:space="0" w:color="auto"/>
                              </w:divBdr>
                            </w:div>
                            <w:div w:id="1762289669">
                              <w:marLeft w:val="0"/>
                              <w:marRight w:val="0"/>
                              <w:marTop w:val="0"/>
                              <w:marBottom w:val="0"/>
                              <w:divBdr>
                                <w:top w:val="none" w:sz="0" w:space="0" w:color="auto"/>
                                <w:left w:val="none" w:sz="0" w:space="0" w:color="auto"/>
                                <w:bottom w:val="none" w:sz="0" w:space="0" w:color="auto"/>
                                <w:right w:val="none" w:sz="0" w:space="0" w:color="auto"/>
                              </w:divBdr>
                            </w:div>
                            <w:div w:id="81461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83938">
                      <w:marLeft w:val="0"/>
                      <w:marRight w:val="0"/>
                      <w:marTop w:val="15"/>
                      <w:marBottom w:val="0"/>
                      <w:divBdr>
                        <w:top w:val="single" w:sz="48" w:space="0" w:color="auto"/>
                        <w:left w:val="single" w:sz="48" w:space="0" w:color="auto"/>
                        <w:bottom w:val="single" w:sz="48" w:space="0" w:color="auto"/>
                        <w:right w:val="single" w:sz="48" w:space="0" w:color="auto"/>
                      </w:divBdr>
                      <w:divsChild>
                        <w:div w:id="1892577193">
                          <w:marLeft w:val="0"/>
                          <w:marRight w:val="0"/>
                          <w:marTop w:val="0"/>
                          <w:marBottom w:val="0"/>
                          <w:divBdr>
                            <w:top w:val="none" w:sz="0" w:space="0" w:color="auto"/>
                            <w:left w:val="none" w:sz="0" w:space="0" w:color="auto"/>
                            <w:bottom w:val="none" w:sz="0" w:space="0" w:color="auto"/>
                            <w:right w:val="none" w:sz="0" w:space="0" w:color="auto"/>
                          </w:divBdr>
                          <w:divsChild>
                            <w:div w:id="487211648">
                              <w:marLeft w:val="0"/>
                              <w:marRight w:val="0"/>
                              <w:marTop w:val="0"/>
                              <w:marBottom w:val="0"/>
                              <w:divBdr>
                                <w:top w:val="none" w:sz="0" w:space="0" w:color="auto"/>
                                <w:left w:val="none" w:sz="0" w:space="0" w:color="auto"/>
                                <w:bottom w:val="none" w:sz="0" w:space="0" w:color="auto"/>
                                <w:right w:val="none" w:sz="0" w:space="0" w:color="auto"/>
                              </w:divBdr>
                            </w:div>
                            <w:div w:id="1219630654">
                              <w:marLeft w:val="0"/>
                              <w:marRight w:val="0"/>
                              <w:marTop w:val="0"/>
                              <w:marBottom w:val="0"/>
                              <w:divBdr>
                                <w:top w:val="none" w:sz="0" w:space="0" w:color="auto"/>
                                <w:left w:val="none" w:sz="0" w:space="0" w:color="auto"/>
                                <w:bottom w:val="none" w:sz="0" w:space="0" w:color="auto"/>
                                <w:right w:val="none" w:sz="0" w:space="0" w:color="auto"/>
                              </w:divBdr>
                            </w:div>
                            <w:div w:id="1264263670">
                              <w:marLeft w:val="0"/>
                              <w:marRight w:val="0"/>
                              <w:marTop w:val="0"/>
                              <w:marBottom w:val="0"/>
                              <w:divBdr>
                                <w:top w:val="none" w:sz="0" w:space="0" w:color="auto"/>
                                <w:left w:val="none" w:sz="0" w:space="0" w:color="auto"/>
                                <w:bottom w:val="none" w:sz="0" w:space="0" w:color="auto"/>
                                <w:right w:val="none" w:sz="0" w:space="0" w:color="auto"/>
                              </w:divBdr>
                            </w:div>
                            <w:div w:id="1648701431">
                              <w:marLeft w:val="0"/>
                              <w:marRight w:val="0"/>
                              <w:marTop w:val="0"/>
                              <w:marBottom w:val="0"/>
                              <w:divBdr>
                                <w:top w:val="none" w:sz="0" w:space="0" w:color="auto"/>
                                <w:left w:val="none" w:sz="0" w:space="0" w:color="auto"/>
                                <w:bottom w:val="none" w:sz="0" w:space="0" w:color="auto"/>
                                <w:right w:val="none" w:sz="0" w:space="0" w:color="auto"/>
                              </w:divBdr>
                            </w:div>
                            <w:div w:id="805657958">
                              <w:marLeft w:val="0"/>
                              <w:marRight w:val="0"/>
                              <w:marTop w:val="0"/>
                              <w:marBottom w:val="0"/>
                              <w:divBdr>
                                <w:top w:val="none" w:sz="0" w:space="0" w:color="auto"/>
                                <w:left w:val="none" w:sz="0" w:space="0" w:color="auto"/>
                                <w:bottom w:val="none" w:sz="0" w:space="0" w:color="auto"/>
                                <w:right w:val="none" w:sz="0" w:space="0" w:color="auto"/>
                              </w:divBdr>
                            </w:div>
                            <w:div w:id="806901710">
                              <w:marLeft w:val="0"/>
                              <w:marRight w:val="0"/>
                              <w:marTop w:val="0"/>
                              <w:marBottom w:val="0"/>
                              <w:divBdr>
                                <w:top w:val="none" w:sz="0" w:space="0" w:color="auto"/>
                                <w:left w:val="none" w:sz="0" w:space="0" w:color="auto"/>
                                <w:bottom w:val="none" w:sz="0" w:space="0" w:color="auto"/>
                                <w:right w:val="none" w:sz="0" w:space="0" w:color="auto"/>
                              </w:divBdr>
                            </w:div>
                            <w:div w:id="678847755">
                              <w:marLeft w:val="0"/>
                              <w:marRight w:val="0"/>
                              <w:marTop w:val="0"/>
                              <w:marBottom w:val="0"/>
                              <w:divBdr>
                                <w:top w:val="none" w:sz="0" w:space="0" w:color="auto"/>
                                <w:left w:val="none" w:sz="0" w:space="0" w:color="auto"/>
                                <w:bottom w:val="none" w:sz="0" w:space="0" w:color="auto"/>
                                <w:right w:val="none" w:sz="0" w:space="0" w:color="auto"/>
                              </w:divBdr>
                            </w:div>
                            <w:div w:id="2019458352">
                              <w:marLeft w:val="0"/>
                              <w:marRight w:val="0"/>
                              <w:marTop w:val="0"/>
                              <w:marBottom w:val="0"/>
                              <w:divBdr>
                                <w:top w:val="none" w:sz="0" w:space="0" w:color="auto"/>
                                <w:left w:val="none" w:sz="0" w:space="0" w:color="auto"/>
                                <w:bottom w:val="none" w:sz="0" w:space="0" w:color="auto"/>
                                <w:right w:val="none" w:sz="0" w:space="0" w:color="auto"/>
                              </w:divBdr>
                            </w:div>
                            <w:div w:id="1372536776">
                              <w:marLeft w:val="0"/>
                              <w:marRight w:val="0"/>
                              <w:marTop w:val="0"/>
                              <w:marBottom w:val="0"/>
                              <w:divBdr>
                                <w:top w:val="none" w:sz="0" w:space="0" w:color="auto"/>
                                <w:left w:val="none" w:sz="0" w:space="0" w:color="auto"/>
                                <w:bottom w:val="none" w:sz="0" w:space="0" w:color="auto"/>
                                <w:right w:val="none" w:sz="0" w:space="0" w:color="auto"/>
                              </w:divBdr>
                            </w:div>
                            <w:div w:id="1749377509">
                              <w:marLeft w:val="0"/>
                              <w:marRight w:val="0"/>
                              <w:marTop w:val="0"/>
                              <w:marBottom w:val="0"/>
                              <w:divBdr>
                                <w:top w:val="none" w:sz="0" w:space="0" w:color="auto"/>
                                <w:left w:val="none" w:sz="0" w:space="0" w:color="auto"/>
                                <w:bottom w:val="none" w:sz="0" w:space="0" w:color="auto"/>
                                <w:right w:val="none" w:sz="0" w:space="0" w:color="auto"/>
                              </w:divBdr>
                            </w:div>
                            <w:div w:id="677078636">
                              <w:marLeft w:val="0"/>
                              <w:marRight w:val="0"/>
                              <w:marTop w:val="0"/>
                              <w:marBottom w:val="0"/>
                              <w:divBdr>
                                <w:top w:val="none" w:sz="0" w:space="0" w:color="auto"/>
                                <w:left w:val="none" w:sz="0" w:space="0" w:color="auto"/>
                                <w:bottom w:val="none" w:sz="0" w:space="0" w:color="auto"/>
                                <w:right w:val="none" w:sz="0" w:space="0" w:color="auto"/>
                              </w:divBdr>
                            </w:div>
                            <w:div w:id="1857645965">
                              <w:marLeft w:val="0"/>
                              <w:marRight w:val="0"/>
                              <w:marTop w:val="0"/>
                              <w:marBottom w:val="0"/>
                              <w:divBdr>
                                <w:top w:val="none" w:sz="0" w:space="0" w:color="auto"/>
                                <w:left w:val="none" w:sz="0" w:space="0" w:color="auto"/>
                                <w:bottom w:val="none" w:sz="0" w:space="0" w:color="auto"/>
                                <w:right w:val="none" w:sz="0" w:space="0" w:color="auto"/>
                              </w:divBdr>
                            </w:div>
                            <w:div w:id="1612664971">
                              <w:marLeft w:val="0"/>
                              <w:marRight w:val="0"/>
                              <w:marTop w:val="0"/>
                              <w:marBottom w:val="0"/>
                              <w:divBdr>
                                <w:top w:val="none" w:sz="0" w:space="0" w:color="auto"/>
                                <w:left w:val="none" w:sz="0" w:space="0" w:color="auto"/>
                                <w:bottom w:val="none" w:sz="0" w:space="0" w:color="auto"/>
                                <w:right w:val="none" w:sz="0" w:space="0" w:color="auto"/>
                              </w:divBdr>
                            </w:div>
                            <w:div w:id="220333275">
                              <w:marLeft w:val="0"/>
                              <w:marRight w:val="0"/>
                              <w:marTop w:val="0"/>
                              <w:marBottom w:val="0"/>
                              <w:divBdr>
                                <w:top w:val="none" w:sz="0" w:space="0" w:color="auto"/>
                                <w:left w:val="none" w:sz="0" w:space="0" w:color="auto"/>
                                <w:bottom w:val="none" w:sz="0" w:space="0" w:color="auto"/>
                                <w:right w:val="none" w:sz="0" w:space="0" w:color="auto"/>
                              </w:divBdr>
                            </w:div>
                            <w:div w:id="1380126009">
                              <w:marLeft w:val="0"/>
                              <w:marRight w:val="0"/>
                              <w:marTop w:val="0"/>
                              <w:marBottom w:val="0"/>
                              <w:divBdr>
                                <w:top w:val="none" w:sz="0" w:space="0" w:color="auto"/>
                                <w:left w:val="none" w:sz="0" w:space="0" w:color="auto"/>
                                <w:bottom w:val="none" w:sz="0" w:space="0" w:color="auto"/>
                                <w:right w:val="none" w:sz="0" w:space="0" w:color="auto"/>
                              </w:divBdr>
                            </w:div>
                            <w:div w:id="1413769477">
                              <w:marLeft w:val="0"/>
                              <w:marRight w:val="0"/>
                              <w:marTop w:val="0"/>
                              <w:marBottom w:val="0"/>
                              <w:divBdr>
                                <w:top w:val="none" w:sz="0" w:space="0" w:color="auto"/>
                                <w:left w:val="none" w:sz="0" w:space="0" w:color="auto"/>
                                <w:bottom w:val="none" w:sz="0" w:space="0" w:color="auto"/>
                                <w:right w:val="none" w:sz="0" w:space="0" w:color="auto"/>
                              </w:divBdr>
                            </w:div>
                            <w:div w:id="77945018">
                              <w:marLeft w:val="0"/>
                              <w:marRight w:val="0"/>
                              <w:marTop w:val="0"/>
                              <w:marBottom w:val="0"/>
                              <w:divBdr>
                                <w:top w:val="none" w:sz="0" w:space="0" w:color="auto"/>
                                <w:left w:val="none" w:sz="0" w:space="0" w:color="auto"/>
                                <w:bottom w:val="none" w:sz="0" w:space="0" w:color="auto"/>
                                <w:right w:val="none" w:sz="0" w:space="0" w:color="auto"/>
                              </w:divBdr>
                            </w:div>
                            <w:div w:id="25059069">
                              <w:marLeft w:val="0"/>
                              <w:marRight w:val="0"/>
                              <w:marTop w:val="0"/>
                              <w:marBottom w:val="0"/>
                              <w:divBdr>
                                <w:top w:val="none" w:sz="0" w:space="0" w:color="auto"/>
                                <w:left w:val="none" w:sz="0" w:space="0" w:color="auto"/>
                                <w:bottom w:val="none" w:sz="0" w:space="0" w:color="auto"/>
                                <w:right w:val="none" w:sz="0" w:space="0" w:color="auto"/>
                              </w:divBdr>
                            </w:div>
                            <w:div w:id="1133446654">
                              <w:marLeft w:val="0"/>
                              <w:marRight w:val="0"/>
                              <w:marTop w:val="0"/>
                              <w:marBottom w:val="0"/>
                              <w:divBdr>
                                <w:top w:val="none" w:sz="0" w:space="0" w:color="auto"/>
                                <w:left w:val="none" w:sz="0" w:space="0" w:color="auto"/>
                                <w:bottom w:val="none" w:sz="0" w:space="0" w:color="auto"/>
                                <w:right w:val="none" w:sz="0" w:space="0" w:color="auto"/>
                              </w:divBdr>
                            </w:div>
                            <w:div w:id="1590843250">
                              <w:marLeft w:val="0"/>
                              <w:marRight w:val="0"/>
                              <w:marTop w:val="0"/>
                              <w:marBottom w:val="0"/>
                              <w:divBdr>
                                <w:top w:val="none" w:sz="0" w:space="0" w:color="auto"/>
                                <w:left w:val="none" w:sz="0" w:space="0" w:color="auto"/>
                                <w:bottom w:val="none" w:sz="0" w:space="0" w:color="auto"/>
                                <w:right w:val="none" w:sz="0" w:space="0" w:color="auto"/>
                              </w:divBdr>
                            </w:div>
                            <w:div w:id="1073694764">
                              <w:marLeft w:val="0"/>
                              <w:marRight w:val="0"/>
                              <w:marTop w:val="0"/>
                              <w:marBottom w:val="0"/>
                              <w:divBdr>
                                <w:top w:val="none" w:sz="0" w:space="0" w:color="auto"/>
                                <w:left w:val="none" w:sz="0" w:space="0" w:color="auto"/>
                                <w:bottom w:val="none" w:sz="0" w:space="0" w:color="auto"/>
                                <w:right w:val="none" w:sz="0" w:space="0" w:color="auto"/>
                              </w:divBdr>
                            </w:div>
                            <w:div w:id="1532694184">
                              <w:marLeft w:val="0"/>
                              <w:marRight w:val="0"/>
                              <w:marTop w:val="0"/>
                              <w:marBottom w:val="0"/>
                              <w:divBdr>
                                <w:top w:val="none" w:sz="0" w:space="0" w:color="auto"/>
                                <w:left w:val="none" w:sz="0" w:space="0" w:color="auto"/>
                                <w:bottom w:val="none" w:sz="0" w:space="0" w:color="auto"/>
                                <w:right w:val="none" w:sz="0" w:space="0" w:color="auto"/>
                              </w:divBdr>
                            </w:div>
                            <w:div w:id="1341737839">
                              <w:marLeft w:val="0"/>
                              <w:marRight w:val="0"/>
                              <w:marTop w:val="0"/>
                              <w:marBottom w:val="0"/>
                              <w:divBdr>
                                <w:top w:val="none" w:sz="0" w:space="0" w:color="auto"/>
                                <w:left w:val="none" w:sz="0" w:space="0" w:color="auto"/>
                                <w:bottom w:val="none" w:sz="0" w:space="0" w:color="auto"/>
                                <w:right w:val="none" w:sz="0" w:space="0" w:color="auto"/>
                              </w:divBdr>
                            </w:div>
                            <w:div w:id="27147185">
                              <w:marLeft w:val="0"/>
                              <w:marRight w:val="0"/>
                              <w:marTop w:val="0"/>
                              <w:marBottom w:val="0"/>
                              <w:divBdr>
                                <w:top w:val="none" w:sz="0" w:space="0" w:color="auto"/>
                                <w:left w:val="none" w:sz="0" w:space="0" w:color="auto"/>
                                <w:bottom w:val="none" w:sz="0" w:space="0" w:color="auto"/>
                                <w:right w:val="none" w:sz="0" w:space="0" w:color="auto"/>
                              </w:divBdr>
                            </w:div>
                            <w:div w:id="484397810">
                              <w:marLeft w:val="0"/>
                              <w:marRight w:val="0"/>
                              <w:marTop w:val="0"/>
                              <w:marBottom w:val="0"/>
                              <w:divBdr>
                                <w:top w:val="none" w:sz="0" w:space="0" w:color="auto"/>
                                <w:left w:val="none" w:sz="0" w:space="0" w:color="auto"/>
                                <w:bottom w:val="none" w:sz="0" w:space="0" w:color="auto"/>
                                <w:right w:val="none" w:sz="0" w:space="0" w:color="auto"/>
                              </w:divBdr>
                            </w:div>
                            <w:div w:id="760108010">
                              <w:marLeft w:val="0"/>
                              <w:marRight w:val="0"/>
                              <w:marTop w:val="0"/>
                              <w:marBottom w:val="0"/>
                              <w:divBdr>
                                <w:top w:val="none" w:sz="0" w:space="0" w:color="auto"/>
                                <w:left w:val="none" w:sz="0" w:space="0" w:color="auto"/>
                                <w:bottom w:val="none" w:sz="0" w:space="0" w:color="auto"/>
                                <w:right w:val="none" w:sz="0" w:space="0" w:color="auto"/>
                              </w:divBdr>
                            </w:div>
                            <w:div w:id="1244679733">
                              <w:marLeft w:val="0"/>
                              <w:marRight w:val="0"/>
                              <w:marTop w:val="0"/>
                              <w:marBottom w:val="0"/>
                              <w:divBdr>
                                <w:top w:val="none" w:sz="0" w:space="0" w:color="auto"/>
                                <w:left w:val="none" w:sz="0" w:space="0" w:color="auto"/>
                                <w:bottom w:val="none" w:sz="0" w:space="0" w:color="auto"/>
                                <w:right w:val="none" w:sz="0" w:space="0" w:color="auto"/>
                              </w:divBdr>
                            </w:div>
                            <w:div w:id="20006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839281">
      <w:bodyDiv w:val="1"/>
      <w:marLeft w:val="0"/>
      <w:marRight w:val="0"/>
      <w:marTop w:val="0"/>
      <w:marBottom w:val="0"/>
      <w:divBdr>
        <w:top w:val="none" w:sz="0" w:space="0" w:color="auto"/>
        <w:left w:val="none" w:sz="0" w:space="0" w:color="auto"/>
        <w:bottom w:val="none" w:sz="0" w:space="0" w:color="auto"/>
        <w:right w:val="none" w:sz="0" w:space="0" w:color="auto"/>
      </w:divBdr>
      <w:divsChild>
        <w:div w:id="72897380">
          <w:marLeft w:val="0"/>
          <w:marRight w:val="0"/>
          <w:marTop w:val="0"/>
          <w:marBottom w:val="0"/>
          <w:divBdr>
            <w:top w:val="none" w:sz="0" w:space="0" w:color="auto"/>
            <w:left w:val="none" w:sz="0" w:space="0" w:color="auto"/>
            <w:bottom w:val="none" w:sz="0" w:space="0" w:color="auto"/>
            <w:right w:val="none" w:sz="0" w:space="0" w:color="auto"/>
          </w:divBdr>
          <w:divsChild>
            <w:div w:id="350497595">
              <w:marLeft w:val="0"/>
              <w:marRight w:val="0"/>
              <w:marTop w:val="0"/>
              <w:marBottom w:val="0"/>
              <w:divBdr>
                <w:top w:val="none" w:sz="0" w:space="0" w:color="auto"/>
                <w:left w:val="none" w:sz="0" w:space="0" w:color="auto"/>
                <w:bottom w:val="none" w:sz="0" w:space="0" w:color="auto"/>
                <w:right w:val="none" w:sz="0" w:space="0" w:color="auto"/>
              </w:divBdr>
              <w:divsChild>
                <w:div w:id="580061572">
                  <w:marLeft w:val="0"/>
                  <w:marRight w:val="0"/>
                  <w:marTop w:val="0"/>
                  <w:marBottom w:val="0"/>
                  <w:divBdr>
                    <w:top w:val="none" w:sz="0" w:space="0" w:color="auto"/>
                    <w:left w:val="none" w:sz="0" w:space="0" w:color="auto"/>
                    <w:bottom w:val="none" w:sz="0" w:space="0" w:color="auto"/>
                    <w:right w:val="none" w:sz="0" w:space="0" w:color="auto"/>
                  </w:divBdr>
                  <w:divsChild>
                    <w:div w:id="200828774">
                      <w:marLeft w:val="0"/>
                      <w:marRight w:val="0"/>
                      <w:marTop w:val="15"/>
                      <w:marBottom w:val="0"/>
                      <w:divBdr>
                        <w:top w:val="single" w:sz="48" w:space="0" w:color="auto"/>
                        <w:left w:val="single" w:sz="48" w:space="0" w:color="auto"/>
                        <w:bottom w:val="single" w:sz="48" w:space="0" w:color="auto"/>
                        <w:right w:val="single" w:sz="48" w:space="0" w:color="auto"/>
                      </w:divBdr>
                      <w:divsChild>
                        <w:div w:id="118914557">
                          <w:marLeft w:val="0"/>
                          <w:marRight w:val="0"/>
                          <w:marTop w:val="0"/>
                          <w:marBottom w:val="0"/>
                          <w:divBdr>
                            <w:top w:val="none" w:sz="0" w:space="0" w:color="auto"/>
                            <w:left w:val="none" w:sz="0" w:space="0" w:color="auto"/>
                            <w:bottom w:val="none" w:sz="0" w:space="0" w:color="auto"/>
                            <w:right w:val="none" w:sz="0" w:space="0" w:color="auto"/>
                          </w:divBdr>
                          <w:divsChild>
                            <w:div w:id="35324501">
                              <w:marLeft w:val="0"/>
                              <w:marRight w:val="0"/>
                              <w:marTop w:val="0"/>
                              <w:marBottom w:val="0"/>
                              <w:divBdr>
                                <w:top w:val="none" w:sz="0" w:space="0" w:color="auto"/>
                                <w:left w:val="none" w:sz="0" w:space="0" w:color="auto"/>
                                <w:bottom w:val="none" w:sz="0" w:space="0" w:color="auto"/>
                                <w:right w:val="none" w:sz="0" w:space="0" w:color="auto"/>
                              </w:divBdr>
                            </w:div>
                            <w:div w:id="2081321405">
                              <w:marLeft w:val="0"/>
                              <w:marRight w:val="0"/>
                              <w:marTop w:val="0"/>
                              <w:marBottom w:val="0"/>
                              <w:divBdr>
                                <w:top w:val="none" w:sz="0" w:space="0" w:color="auto"/>
                                <w:left w:val="none" w:sz="0" w:space="0" w:color="auto"/>
                                <w:bottom w:val="none" w:sz="0" w:space="0" w:color="auto"/>
                                <w:right w:val="none" w:sz="0" w:space="0" w:color="auto"/>
                              </w:divBdr>
                            </w:div>
                            <w:div w:id="181474448">
                              <w:marLeft w:val="0"/>
                              <w:marRight w:val="0"/>
                              <w:marTop w:val="0"/>
                              <w:marBottom w:val="0"/>
                              <w:divBdr>
                                <w:top w:val="none" w:sz="0" w:space="0" w:color="auto"/>
                                <w:left w:val="none" w:sz="0" w:space="0" w:color="auto"/>
                                <w:bottom w:val="none" w:sz="0" w:space="0" w:color="auto"/>
                                <w:right w:val="none" w:sz="0" w:space="0" w:color="auto"/>
                              </w:divBdr>
                            </w:div>
                            <w:div w:id="1828084203">
                              <w:marLeft w:val="0"/>
                              <w:marRight w:val="0"/>
                              <w:marTop w:val="0"/>
                              <w:marBottom w:val="0"/>
                              <w:divBdr>
                                <w:top w:val="none" w:sz="0" w:space="0" w:color="auto"/>
                                <w:left w:val="none" w:sz="0" w:space="0" w:color="auto"/>
                                <w:bottom w:val="none" w:sz="0" w:space="0" w:color="auto"/>
                                <w:right w:val="none" w:sz="0" w:space="0" w:color="auto"/>
                              </w:divBdr>
                            </w:div>
                            <w:div w:id="472868800">
                              <w:marLeft w:val="0"/>
                              <w:marRight w:val="0"/>
                              <w:marTop w:val="0"/>
                              <w:marBottom w:val="0"/>
                              <w:divBdr>
                                <w:top w:val="none" w:sz="0" w:space="0" w:color="auto"/>
                                <w:left w:val="none" w:sz="0" w:space="0" w:color="auto"/>
                                <w:bottom w:val="none" w:sz="0" w:space="0" w:color="auto"/>
                                <w:right w:val="none" w:sz="0" w:space="0" w:color="auto"/>
                              </w:divBdr>
                            </w:div>
                            <w:div w:id="1161311190">
                              <w:marLeft w:val="0"/>
                              <w:marRight w:val="0"/>
                              <w:marTop w:val="0"/>
                              <w:marBottom w:val="0"/>
                              <w:divBdr>
                                <w:top w:val="none" w:sz="0" w:space="0" w:color="auto"/>
                                <w:left w:val="none" w:sz="0" w:space="0" w:color="auto"/>
                                <w:bottom w:val="none" w:sz="0" w:space="0" w:color="auto"/>
                                <w:right w:val="none" w:sz="0" w:space="0" w:color="auto"/>
                              </w:divBdr>
                            </w:div>
                            <w:div w:id="592478201">
                              <w:marLeft w:val="0"/>
                              <w:marRight w:val="0"/>
                              <w:marTop w:val="0"/>
                              <w:marBottom w:val="0"/>
                              <w:divBdr>
                                <w:top w:val="none" w:sz="0" w:space="0" w:color="auto"/>
                                <w:left w:val="none" w:sz="0" w:space="0" w:color="auto"/>
                                <w:bottom w:val="none" w:sz="0" w:space="0" w:color="auto"/>
                                <w:right w:val="none" w:sz="0" w:space="0" w:color="auto"/>
                              </w:divBdr>
                            </w:div>
                            <w:div w:id="493646500">
                              <w:marLeft w:val="0"/>
                              <w:marRight w:val="0"/>
                              <w:marTop w:val="0"/>
                              <w:marBottom w:val="0"/>
                              <w:divBdr>
                                <w:top w:val="none" w:sz="0" w:space="0" w:color="auto"/>
                                <w:left w:val="none" w:sz="0" w:space="0" w:color="auto"/>
                                <w:bottom w:val="none" w:sz="0" w:space="0" w:color="auto"/>
                                <w:right w:val="none" w:sz="0" w:space="0" w:color="auto"/>
                              </w:divBdr>
                            </w:div>
                            <w:div w:id="479007568">
                              <w:marLeft w:val="0"/>
                              <w:marRight w:val="0"/>
                              <w:marTop w:val="0"/>
                              <w:marBottom w:val="0"/>
                              <w:divBdr>
                                <w:top w:val="none" w:sz="0" w:space="0" w:color="auto"/>
                                <w:left w:val="none" w:sz="0" w:space="0" w:color="auto"/>
                                <w:bottom w:val="none" w:sz="0" w:space="0" w:color="auto"/>
                                <w:right w:val="none" w:sz="0" w:space="0" w:color="auto"/>
                              </w:divBdr>
                            </w:div>
                            <w:div w:id="1908759430">
                              <w:marLeft w:val="0"/>
                              <w:marRight w:val="0"/>
                              <w:marTop w:val="0"/>
                              <w:marBottom w:val="0"/>
                              <w:divBdr>
                                <w:top w:val="none" w:sz="0" w:space="0" w:color="auto"/>
                                <w:left w:val="none" w:sz="0" w:space="0" w:color="auto"/>
                                <w:bottom w:val="none" w:sz="0" w:space="0" w:color="auto"/>
                                <w:right w:val="none" w:sz="0" w:space="0" w:color="auto"/>
                              </w:divBdr>
                            </w:div>
                            <w:div w:id="1163397337">
                              <w:marLeft w:val="0"/>
                              <w:marRight w:val="0"/>
                              <w:marTop w:val="0"/>
                              <w:marBottom w:val="0"/>
                              <w:divBdr>
                                <w:top w:val="none" w:sz="0" w:space="0" w:color="auto"/>
                                <w:left w:val="none" w:sz="0" w:space="0" w:color="auto"/>
                                <w:bottom w:val="none" w:sz="0" w:space="0" w:color="auto"/>
                                <w:right w:val="none" w:sz="0" w:space="0" w:color="auto"/>
                              </w:divBdr>
                            </w:div>
                            <w:div w:id="2109734996">
                              <w:marLeft w:val="0"/>
                              <w:marRight w:val="0"/>
                              <w:marTop w:val="0"/>
                              <w:marBottom w:val="0"/>
                              <w:divBdr>
                                <w:top w:val="none" w:sz="0" w:space="0" w:color="auto"/>
                                <w:left w:val="none" w:sz="0" w:space="0" w:color="auto"/>
                                <w:bottom w:val="none" w:sz="0" w:space="0" w:color="auto"/>
                                <w:right w:val="none" w:sz="0" w:space="0" w:color="auto"/>
                              </w:divBdr>
                            </w:div>
                            <w:div w:id="439960249">
                              <w:marLeft w:val="0"/>
                              <w:marRight w:val="0"/>
                              <w:marTop w:val="0"/>
                              <w:marBottom w:val="0"/>
                              <w:divBdr>
                                <w:top w:val="none" w:sz="0" w:space="0" w:color="auto"/>
                                <w:left w:val="none" w:sz="0" w:space="0" w:color="auto"/>
                                <w:bottom w:val="none" w:sz="0" w:space="0" w:color="auto"/>
                                <w:right w:val="none" w:sz="0" w:space="0" w:color="auto"/>
                              </w:divBdr>
                            </w:div>
                            <w:div w:id="1137798123">
                              <w:marLeft w:val="0"/>
                              <w:marRight w:val="0"/>
                              <w:marTop w:val="0"/>
                              <w:marBottom w:val="0"/>
                              <w:divBdr>
                                <w:top w:val="none" w:sz="0" w:space="0" w:color="auto"/>
                                <w:left w:val="none" w:sz="0" w:space="0" w:color="auto"/>
                                <w:bottom w:val="none" w:sz="0" w:space="0" w:color="auto"/>
                                <w:right w:val="none" w:sz="0" w:space="0" w:color="auto"/>
                              </w:divBdr>
                            </w:div>
                            <w:div w:id="785780722">
                              <w:marLeft w:val="0"/>
                              <w:marRight w:val="0"/>
                              <w:marTop w:val="0"/>
                              <w:marBottom w:val="0"/>
                              <w:divBdr>
                                <w:top w:val="none" w:sz="0" w:space="0" w:color="auto"/>
                                <w:left w:val="none" w:sz="0" w:space="0" w:color="auto"/>
                                <w:bottom w:val="none" w:sz="0" w:space="0" w:color="auto"/>
                                <w:right w:val="none" w:sz="0" w:space="0" w:color="auto"/>
                              </w:divBdr>
                            </w:div>
                            <w:div w:id="1095399548">
                              <w:marLeft w:val="0"/>
                              <w:marRight w:val="0"/>
                              <w:marTop w:val="0"/>
                              <w:marBottom w:val="0"/>
                              <w:divBdr>
                                <w:top w:val="none" w:sz="0" w:space="0" w:color="auto"/>
                                <w:left w:val="none" w:sz="0" w:space="0" w:color="auto"/>
                                <w:bottom w:val="none" w:sz="0" w:space="0" w:color="auto"/>
                                <w:right w:val="none" w:sz="0" w:space="0" w:color="auto"/>
                              </w:divBdr>
                            </w:div>
                            <w:div w:id="1301229625">
                              <w:marLeft w:val="0"/>
                              <w:marRight w:val="0"/>
                              <w:marTop w:val="0"/>
                              <w:marBottom w:val="0"/>
                              <w:divBdr>
                                <w:top w:val="none" w:sz="0" w:space="0" w:color="auto"/>
                                <w:left w:val="none" w:sz="0" w:space="0" w:color="auto"/>
                                <w:bottom w:val="none" w:sz="0" w:space="0" w:color="auto"/>
                                <w:right w:val="none" w:sz="0" w:space="0" w:color="auto"/>
                              </w:divBdr>
                            </w:div>
                            <w:div w:id="21907518">
                              <w:marLeft w:val="0"/>
                              <w:marRight w:val="0"/>
                              <w:marTop w:val="0"/>
                              <w:marBottom w:val="0"/>
                              <w:divBdr>
                                <w:top w:val="none" w:sz="0" w:space="0" w:color="auto"/>
                                <w:left w:val="none" w:sz="0" w:space="0" w:color="auto"/>
                                <w:bottom w:val="none" w:sz="0" w:space="0" w:color="auto"/>
                                <w:right w:val="none" w:sz="0" w:space="0" w:color="auto"/>
                              </w:divBdr>
                            </w:div>
                            <w:div w:id="302467922">
                              <w:marLeft w:val="0"/>
                              <w:marRight w:val="0"/>
                              <w:marTop w:val="0"/>
                              <w:marBottom w:val="0"/>
                              <w:divBdr>
                                <w:top w:val="none" w:sz="0" w:space="0" w:color="auto"/>
                                <w:left w:val="none" w:sz="0" w:space="0" w:color="auto"/>
                                <w:bottom w:val="none" w:sz="0" w:space="0" w:color="auto"/>
                                <w:right w:val="none" w:sz="0" w:space="0" w:color="auto"/>
                              </w:divBdr>
                            </w:div>
                            <w:div w:id="756025000">
                              <w:marLeft w:val="0"/>
                              <w:marRight w:val="0"/>
                              <w:marTop w:val="0"/>
                              <w:marBottom w:val="0"/>
                              <w:divBdr>
                                <w:top w:val="none" w:sz="0" w:space="0" w:color="auto"/>
                                <w:left w:val="none" w:sz="0" w:space="0" w:color="auto"/>
                                <w:bottom w:val="none" w:sz="0" w:space="0" w:color="auto"/>
                                <w:right w:val="none" w:sz="0" w:space="0" w:color="auto"/>
                              </w:divBdr>
                            </w:div>
                            <w:div w:id="1995603605">
                              <w:marLeft w:val="0"/>
                              <w:marRight w:val="0"/>
                              <w:marTop w:val="0"/>
                              <w:marBottom w:val="0"/>
                              <w:divBdr>
                                <w:top w:val="none" w:sz="0" w:space="0" w:color="auto"/>
                                <w:left w:val="none" w:sz="0" w:space="0" w:color="auto"/>
                                <w:bottom w:val="none" w:sz="0" w:space="0" w:color="auto"/>
                                <w:right w:val="none" w:sz="0" w:space="0" w:color="auto"/>
                              </w:divBdr>
                            </w:div>
                            <w:div w:id="1191844854">
                              <w:marLeft w:val="0"/>
                              <w:marRight w:val="0"/>
                              <w:marTop w:val="0"/>
                              <w:marBottom w:val="0"/>
                              <w:divBdr>
                                <w:top w:val="none" w:sz="0" w:space="0" w:color="auto"/>
                                <w:left w:val="none" w:sz="0" w:space="0" w:color="auto"/>
                                <w:bottom w:val="none" w:sz="0" w:space="0" w:color="auto"/>
                                <w:right w:val="none" w:sz="0" w:space="0" w:color="auto"/>
                              </w:divBdr>
                            </w:div>
                            <w:div w:id="1147084920">
                              <w:marLeft w:val="0"/>
                              <w:marRight w:val="0"/>
                              <w:marTop w:val="0"/>
                              <w:marBottom w:val="0"/>
                              <w:divBdr>
                                <w:top w:val="none" w:sz="0" w:space="0" w:color="auto"/>
                                <w:left w:val="none" w:sz="0" w:space="0" w:color="auto"/>
                                <w:bottom w:val="none" w:sz="0" w:space="0" w:color="auto"/>
                                <w:right w:val="none" w:sz="0" w:space="0" w:color="auto"/>
                              </w:divBdr>
                            </w:div>
                            <w:div w:id="964121512">
                              <w:marLeft w:val="0"/>
                              <w:marRight w:val="0"/>
                              <w:marTop w:val="0"/>
                              <w:marBottom w:val="0"/>
                              <w:divBdr>
                                <w:top w:val="none" w:sz="0" w:space="0" w:color="auto"/>
                                <w:left w:val="none" w:sz="0" w:space="0" w:color="auto"/>
                                <w:bottom w:val="none" w:sz="0" w:space="0" w:color="auto"/>
                                <w:right w:val="none" w:sz="0" w:space="0" w:color="auto"/>
                              </w:divBdr>
                            </w:div>
                            <w:div w:id="2013408668">
                              <w:marLeft w:val="0"/>
                              <w:marRight w:val="0"/>
                              <w:marTop w:val="0"/>
                              <w:marBottom w:val="0"/>
                              <w:divBdr>
                                <w:top w:val="none" w:sz="0" w:space="0" w:color="auto"/>
                                <w:left w:val="none" w:sz="0" w:space="0" w:color="auto"/>
                                <w:bottom w:val="none" w:sz="0" w:space="0" w:color="auto"/>
                                <w:right w:val="none" w:sz="0" w:space="0" w:color="auto"/>
                              </w:divBdr>
                            </w:div>
                            <w:div w:id="1599361689">
                              <w:marLeft w:val="0"/>
                              <w:marRight w:val="0"/>
                              <w:marTop w:val="0"/>
                              <w:marBottom w:val="0"/>
                              <w:divBdr>
                                <w:top w:val="none" w:sz="0" w:space="0" w:color="auto"/>
                                <w:left w:val="none" w:sz="0" w:space="0" w:color="auto"/>
                                <w:bottom w:val="none" w:sz="0" w:space="0" w:color="auto"/>
                                <w:right w:val="none" w:sz="0" w:space="0" w:color="auto"/>
                              </w:divBdr>
                            </w:div>
                            <w:div w:id="1665859748">
                              <w:marLeft w:val="0"/>
                              <w:marRight w:val="0"/>
                              <w:marTop w:val="0"/>
                              <w:marBottom w:val="0"/>
                              <w:divBdr>
                                <w:top w:val="none" w:sz="0" w:space="0" w:color="auto"/>
                                <w:left w:val="none" w:sz="0" w:space="0" w:color="auto"/>
                                <w:bottom w:val="none" w:sz="0" w:space="0" w:color="auto"/>
                                <w:right w:val="none" w:sz="0" w:space="0" w:color="auto"/>
                              </w:divBdr>
                            </w:div>
                            <w:div w:id="153491369">
                              <w:marLeft w:val="0"/>
                              <w:marRight w:val="0"/>
                              <w:marTop w:val="0"/>
                              <w:marBottom w:val="0"/>
                              <w:divBdr>
                                <w:top w:val="none" w:sz="0" w:space="0" w:color="auto"/>
                                <w:left w:val="none" w:sz="0" w:space="0" w:color="auto"/>
                                <w:bottom w:val="none" w:sz="0" w:space="0" w:color="auto"/>
                                <w:right w:val="none" w:sz="0" w:space="0" w:color="auto"/>
                              </w:divBdr>
                            </w:div>
                            <w:div w:id="124938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20061">
                      <w:marLeft w:val="0"/>
                      <w:marRight w:val="0"/>
                      <w:marTop w:val="15"/>
                      <w:marBottom w:val="0"/>
                      <w:divBdr>
                        <w:top w:val="single" w:sz="48" w:space="0" w:color="auto"/>
                        <w:left w:val="single" w:sz="48" w:space="0" w:color="auto"/>
                        <w:bottom w:val="single" w:sz="48" w:space="0" w:color="auto"/>
                        <w:right w:val="single" w:sz="48" w:space="0" w:color="auto"/>
                      </w:divBdr>
                      <w:divsChild>
                        <w:div w:id="82074160">
                          <w:marLeft w:val="0"/>
                          <w:marRight w:val="0"/>
                          <w:marTop w:val="0"/>
                          <w:marBottom w:val="0"/>
                          <w:divBdr>
                            <w:top w:val="none" w:sz="0" w:space="0" w:color="auto"/>
                            <w:left w:val="none" w:sz="0" w:space="0" w:color="auto"/>
                            <w:bottom w:val="none" w:sz="0" w:space="0" w:color="auto"/>
                            <w:right w:val="none" w:sz="0" w:space="0" w:color="auto"/>
                          </w:divBdr>
                          <w:divsChild>
                            <w:div w:id="1523862207">
                              <w:marLeft w:val="0"/>
                              <w:marRight w:val="0"/>
                              <w:marTop w:val="0"/>
                              <w:marBottom w:val="0"/>
                              <w:divBdr>
                                <w:top w:val="none" w:sz="0" w:space="0" w:color="auto"/>
                                <w:left w:val="none" w:sz="0" w:space="0" w:color="auto"/>
                                <w:bottom w:val="none" w:sz="0" w:space="0" w:color="auto"/>
                                <w:right w:val="none" w:sz="0" w:space="0" w:color="auto"/>
                              </w:divBdr>
                            </w:div>
                            <w:div w:id="783307157">
                              <w:marLeft w:val="0"/>
                              <w:marRight w:val="0"/>
                              <w:marTop w:val="0"/>
                              <w:marBottom w:val="0"/>
                              <w:divBdr>
                                <w:top w:val="none" w:sz="0" w:space="0" w:color="auto"/>
                                <w:left w:val="none" w:sz="0" w:space="0" w:color="auto"/>
                                <w:bottom w:val="none" w:sz="0" w:space="0" w:color="auto"/>
                                <w:right w:val="none" w:sz="0" w:space="0" w:color="auto"/>
                              </w:divBdr>
                            </w:div>
                            <w:div w:id="1656689226">
                              <w:marLeft w:val="0"/>
                              <w:marRight w:val="0"/>
                              <w:marTop w:val="0"/>
                              <w:marBottom w:val="0"/>
                              <w:divBdr>
                                <w:top w:val="none" w:sz="0" w:space="0" w:color="auto"/>
                                <w:left w:val="none" w:sz="0" w:space="0" w:color="auto"/>
                                <w:bottom w:val="none" w:sz="0" w:space="0" w:color="auto"/>
                                <w:right w:val="none" w:sz="0" w:space="0" w:color="auto"/>
                              </w:divBdr>
                            </w:div>
                            <w:div w:id="1042170045">
                              <w:marLeft w:val="0"/>
                              <w:marRight w:val="0"/>
                              <w:marTop w:val="0"/>
                              <w:marBottom w:val="0"/>
                              <w:divBdr>
                                <w:top w:val="none" w:sz="0" w:space="0" w:color="auto"/>
                                <w:left w:val="none" w:sz="0" w:space="0" w:color="auto"/>
                                <w:bottom w:val="none" w:sz="0" w:space="0" w:color="auto"/>
                                <w:right w:val="none" w:sz="0" w:space="0" w:color="auto"/>
                              </w:divBdr>
                            </w:div>
                            <w:div w:id="561792601">
                              <w:marLeft w:val="0"/>
                              <w:marRight w:val="0"/>
                              <w:marTop w:val="0"/>
                              <w:marBottom w:val="0"/>
                              <w:divBdr>
                                <w:top w:val="none" w:sz="0" w:space="0" w:color="auto"/>
                                <w:left w:val="none" w:sz="0" w:space="0" w:color="auto"/>
                                <w:bottom w:val="none" w:sz="0" w:space="0" w:color="auto"/>
                                <w:right w:val="none" w:sz="0" w:space="0" w:color="auto"/>
                              </w:divBdr>
                            </w:div>
                            <w:div w:id="1579094007">
                              <w:marLeft w:val="0"/>
                              <w:marRight w:val="0"/>
                              <w:marTop w:val="0"/>
                              <w:marBottom w:val="0"/>
                              <w:divBdr>
                                <w:top w:val="none" w:sz="0" w:space="0" w:color="auto"/>
                                <w:left w:val="none" w:sz="0" w:space="0" w:color="auto"/>
                                <w:bottom w:val="none" w:sz="0" w:space="0" w:color="auto"/>
                                <w:right w:val="none" w:sz="0" w:space="0" w:color="auto"/>
                              </w:divBdr>
                            </w:div>
                            <w:div w:id="369309608">
                              <w:marLeft w:val="0"/>
                              <w:marRight w:val="0"/>
                              <w:marTop w:val="0"/>
                              <w:marBottom w:val="0"/>
                              <w:divBdr>
                                <w:top w:val="none" w:sz="0" w:space="0" w:color="auto"/>
                                <w:left w:val="none" w:sz="0" w:space="0" w:color="auto"/>
                                <w:bottom w:val="none" w:sz="0" w:space="0" w:color="auto"/>
                                <w:right w:val="none" w:sz="0" w:space="0" w:color="auto"/>
                              </w:divBdr>
                            </w:div>
                            <w:div w:id="1142886464">
                              <w:marLeft w:val="0"/>
                              <w:marRight w:val="0"/>
                              <w:marTop w:val="0"/>
                              <w:marBottom w:val="0"/>
                              <w:divBdr>
                                <w:top w:val="none" w:sz="0" w:space="0" w:color="auto"/>
                                <w:left w:val="none" w:sz="0" w:space="0" w:color="auto"/>
                                <w:bottom w:val="none" w:sz="0" w:space="0" w:color="auto"/>
                                <w:right w:val="none" w:sz="0" w:space="0" w:color="auto"/>
                              </w:divBdr>
                            </w:div>
                            <w:div w:id="1939022166">
                              <w:marLeft w:val="0"/>
                              <w:marRight w:val="0"/>
                              <w:marTop w:val="0"/>
                              <w:marBottom w:val="0"/>
                              <w:divBdr>
                                <w:top w:val="none" w:sz="0" w:space="0" w:color="auto"/>
                                <w:left w:val="none" w:sz="0" w:space="0" w:color="auto"/>
                                <w:bottom w:val="none" w:sz="0" w:space="0" w:color="auto"/>
                                <w:right w:val="none" w:sz="0" w:space="0" w:color="auto"/>
                              </w:divBdr>
                            </w:div>
                            <w:div w:id="66461224">
                              <w:marLeft w:val="0"/>
                              <w:marRight w:val="0"/>
                              <w:marTop w:val="0"/>
                              <w:marBottom w:val="0"/>
                              <w:divBdr>
                                <w:top w:val="none" w:sz="0" w:space="0" w:color="auto"/>
                                <w:left w:val="none" w:sz="0" w:space="0" w:color="auto"/>
                                <w:bottom w:val="none" w:sz="0" w:space="0" w:color="auto"/>
                                <w:right w:val="none" w:sz="0" w:space="0" w:color="auto"/>
                              </w:divBdr>
                            </w:div>
                            <w:div w:id="1957787423">
                              <w:marLeft w:val="0"/>
                              <w:marRight w:val="0"/>
                              <w:marTop w:val="0"/>
                              <w:marBottom w:val="0"/>
                              <w:divBdr>
                                <w:top w:val="none" w:sz="0" w:space="0" w:color="auto"/>
                                <w:left w:val="none" w:sz="0" w:space="0" w:color="auto"/>
                                <w:bottom w:val="none" w:sz="0" w:space="0" w:color="auto"/>
                                <w:right w:val="none" w:sz="0" w:space="0" w:color="auto"/>
                              </w:divBdr>
                            </w:div>
                            <w:div w:id="2035694843">
                              <w:marLeft w:val="0"/>
                              <w:marRight w:val="0"/>
                              <w:marTop w:val="0"/>
                              <w:marBottom w:val="0"/>
                              <w:divBdr>
                                <w:top w:val="none" w:sz="0" w:space="0" w:color="auto"/>
                                <w:left w:val="none" w:sz="0" w:space="0" w:color="auto"/>
                                <w:bottom w:val="none" w:sz="0" w:space="0" w:color="auto"/>
                                <w:right w:val="none" w:sz="0" w:space="0" w:color="auto"/>
                              </w:divBdr>
                            </w:div>
                            <w:div w:id="1994216031">
                              <w:marLeft w:val="0"/>
                              <w:marRight w:val="0"/>
                              <w:marTop w:val="0"/>
                              <w:marBottom w:val="0"/>
                              <w:divBdr>
                                <w:top w:val="none" w:sz="0" w:space="0" w:color="auto"/>
                                <w:left w:val="none" w:sz="0" w:space="0" w:color="auto"/>
                                <w:bottom w:val="none" w:sz="0" w:space="0" w:color="auto"/>
                                <w:right w:val="none" w:sz="0" w:space="0" w:color="auto"/>
                              </w:divBdr>
                            </w:div>
                            <w:div w:id="588008604">
                              <w:marLeft w:val="0"/>
                              <w:marRight w:val="0"/>
                              <w:marTop w:val="0"/>
                              <w:marBottom w:val="0"/>
                              <w:divBdr>
                                <w:top w:val="none" w:sz="0" w:space="0" w:color="auto"/>
                                <w:left w:val="none" w:sz="0" w:space="0" w:color="auto"/>
                                <w:bottom w:val="none" w:sz="0" w:space="0" w:color="auto"/>
                                <w:right w:val="none" w:sz="0" w:space="0" w:color="auto"/>
                              </w:divBdr>
                            </w:div>
                            <w:div w:id="498429655">
                              <w:marLeft w:val="0"/>
                              <w:marRight w:val="0"/>
                              <w:marTop w:val="0"/>
                              <w:marBottom w:val="0"/>
                              <w:divBdr>
                                <w:top w:val="none" w:sz="0" w:space="0" w:color="auto"/>
                                <w:left w:val="none" w:sz="0" w:space="0" w:color="auto"/>
                                <w:bottom w:val="none" w:sz="0" w:space="0" w:color="auto"/>
                                <w:right w:val="none" w:sz="0" w:space="0" w:color="auto"/>
                              </w:divBdr>
                            </w:div>
                            <w:div w:id="1678994890">
                              <w:marLeft w:val="0"/>
                              <w:marRight w:val="0"/>
                              <w:marTop w:val="0"/>
                              <w:marBottom w:val="0"/>
                              <w:divBdr>
                                <w:top w:val="none" w:sz="0" w:space="0" w:color="auto"/>
                                <w:left w:val="none" w:sz="0" w:space="0" w:color="auto"/>
                                <w:bottom w:val="none" w:sz="0" w:space="0" w:color="auto"/>
                                <w:right w:val="none" w:sz="0" w:space="0" w:color="auto"/>
                              </w:divBdr>
                            </w:div>
                            <w:div w:id="2086947154">
                              <w:marLeft w:val="0"/>
                              <w:marRight w:val="0"/>
                              <w:marTop w:val="0"/>
                              <w:marBottom w:val="0"/>
                              <w:divBdr>
                                <w:top w:val="none" w:sz="0" w:space="0" w:color="auto"/>
                                <w:left w:val="none" w:sz="0" w:space="0" w:color="auto"/>
                                <w:bottom w:val="none" w:sz="0" w:space="0" w:color="auto"/>
                                <w:right w:val="none" w:sz="0" w:space="0" w:color="auto"/>
                              </w:divBdr>
                            </w:div>
                            <w:div w:id="2067140915">
                              <w:marLeft w:val="0"/>
                              <w:marRight w:val="0"/>
                              <w:marTop w:val="0"/>
                              <w:marBottom w:val="0"/>
                              <w:divBdr>
                                <w:top w:val="none" w:sz="0" w:space="0" w:color="auto"/>
                                <w:left w:val="none" w:sz="0" w:space="0" w:color="auto"/>
                                <w:bottom w:val="none" w:sz="0" w:space="0" w:color="auto"/>
                                <w:right w:val="none" w:sz="0" w:space="0" w:color="auto"/>
                              </w:divBdr>
                            </w:div>
                            <w:div w:id="1482648529">
                              <w:marLeft w:val="0"/>
                              <w:marRight w:val="0"/>
                              <w:marTop w:val="0"/>
                              <w:marBottom w:val="0"/>
                              <w:divBdr>
                                <w:top w:val="none" w:sz="0" w:space="0" w:color="auto"/>
                                <w:left w:val="none" w:sz="0" w:space="0" w:color="auto"/>
                                <w:bottom w:val="none" w:sz="0" w:space="0" w:color="auto"/>
                                <w:right w:val="none" w:sz="0" w:space="0" w:color="auto"/>
                              </w:divBdr>
                            </w:div>
                            <w:div w:id="1220245838">
                              <w:marLeft w:val="0"/>
                              <w:marRight w:val="0"/>
                              <w:marTop w:val="0"/>
                              <w:marBottom w:val="0"/>
                              <w:divBdr>
                                <w:top w:val="none" w:sz="0" w:space="0" w:color="auto"/>
                                <w:left w:val="none" w:sz="0" w:space="0" w:color="auto"/>
                                <w:bottom w:val="none" w:sz="0" w:space="0" w:color="auto"/>
                                <w:right w:val="none" w:sz="0" w:space="0" w:color="auto"/>
                              </w:divBdr>
                            </w:div>
                            <w:div w:id="1396320989">
                              <w:marLeft w:val="0"/>
                              <w:marRight w:val="0"/>
                              <w:marTop w:val="0"/>
                              <w:marBottom w:val="0"/>
                              <w:divBdr>
                                <w:top w:val="none" w:sz="0" w:space="0" w:color="auto"/>
                                <w:left w:val="none" w:sz="0" w:space="0" w:color="auto"/>
                                <w:bottom w:val="none" w:sz="0" w:space="0" w:color="auto"/>
                                <w:right w:val="none" w:sz="0" w:space="0" w:color="auto"/>
                              </w:divBdr>
                            </w:div>
                            <w:div w:id="1750348716">
                              <w:marLeft w:val="0"/>
                              <w:marRight w:val="0"/>
                              <w:marTop w:val="0"/>
                              <w:marBottom w:val="0"/>
                              <w:divBdr>
                                <w:top w:val="none" w:sz="0" w:space="0" w:color="auto"/>
                                <w:left w:val="none" w:sz="0" w:space="0" w:color="auto"/>
                                <w:bottom w:val="none" w:sz="0" w:space="0" w:color="auto"/>
                                <w:right w:val="none" w:sz="0" w:space="0" w:color="auto"/>
                              </w:divBdr>
                            </w:div>
                            <w:div w:id="1957640032">
                              <w:marLeft w:val="0"/>
                              <w:marRight w:val="0"/>
                              <w:marTop w:val="0"/>
                              <w:marBottom w:val="0"/>
                              <w:divBdr>
                                <w:top w:val="none" w:sz="0" w:space="0" w:color="auto"/>
                                <w:left w:val="none" w:sz="0" w:space="0" w:color="auto"/>
                                <w:bottom w:val="none" w:sz="0" w:space="0" w:color="auto"/>
                                <w:right w:val="none" w:sz="0" w:space="0" w:color="auto"/>
                              </w:divBdr>
                            </w:div>
                            <w:div w:id="86772401">
                              <w:marLeft w:val="0"/>
                              <w:marRight w:val="0"/>
                              <w:marTop w:val="0"/>
                              <w:marBottom w:val="0"/>
                              <w:divBdr>
                                <w:top w:val="none" w:sz="0" w:space="0" w:color="auto"/>
                                <w:left w:val="none" w:sz="0" w:space="0" w:color="auto"/>
                                <w:bottom w:val="none" w:sz="0" w:space="0" w:color="auto"/>
                                <w:right w:val="none" w:sz="0" w:space="0" w:color="auto"/>
                              </w:divBdr>
                            </w:div>
                            <w:div w:id="691079792">
                              <w:marLeft w:val="0"/>
                              <w:marRight w:val="0"/>
                              <w:marTop w:val="0"/>
                              <w:marBottom w:val="0"/>
                              <w:divBdr>
                                <w:top w:val="none" w:sz="0" w:space="0" w:color="auto"/>
                                <w:left w:val="none" w:sz="0" w:space="0" w:color="auto"/>
                                <w:bottom w:val="none" w:sz="0" w:space="0" w:color="auto"/>
                                <w:right w:val="none" w:sz="0" w:space="0" w:color="auto"/>
                              </w:divBdr>
                            </w:div>
                            <w:div w:id="146241475">
                              <w:marLeft w:val="0"/>
                              <w:marRight w:val="0"/>
                              <w:marTop w:val="0"/>
                              <w:marBottom w:val="0"/>
                              <w:divBdr>
                                <w:top w:val="none" w:sz="0" w:space="0" w:color="auto"/>
                                <w:left w:val="none" w:sz="0" w:space="0" w:color="auto"/>
                                <w:bottom w:val="none" w:sz="0" w:space="0" w:color="auto"/>
                                <w:right w:val="none" w:sz="0" w:space="0" w:color="auto"/>
                              </w:divBdr>
                            </w:div>
                            <w:div w:id="593518800">
                              <w:marLeft w:val="0"/>
                              <w:marRight w:val="0"/>
                              <w:marTop w:val="0"/>
                              <w:marBottom w:val="0"/>
                              <w:divBdr>
                                <w:top w:val="none" w:sz="0" w:space="0" w:color="auto"/>
                                <w:left w:val="none" w:sz="0" w:space="0" w:color="auto"/>
                                <w:bottom w:val="none" w:sz="0" w:space="0" w:color="auto"/>
                                <w:right w:val="none" w:sz="0" w:space="0" w:color="auto"/>
                              </w:divBdr>
                            </w:div>
                            <w:div w:id="49927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840051">
      <w:bodyDiv w:val="1"/>
      <w:marLeft w:val="0"/>
      <w:marRight w:val="0"/>
      <w:marTop w:val="0"/>
      <w:marBottom w:val="0"/>
      <w:divBdr>
        <w:top w:val="none" w:sz="0" w:space="0" w:color="auto"/>
        <w:left w:val="none" w:sz="0" w:space="0" w:color="auto"/>
        <w:bottom w:val="none" w:sz="0" w:space="0" w:color="auto"/>
        <w:right w:val="none" w:sz="0" w:space="0" w:color="auto"/>
      </w:divBdr>
      <w:divsChild>
        <w:div w:id="1913731605">
          <w:marLeft w:val="0"/>
          <w:marRight w:val="0"/>
          <w:marTop w:val="0"/>
          <w:marBottom w:val="0"/>
          <w:divBdr>
            <w:top w:val="none" w:sz="0" w:space="0" w:color="auto"/>
            <w:left w:val="none" w:sz="0" w:space="0" w:color="auto"/>
            <w:bottom w:val="none" w:sz="0" w:space="0" w:color="auto"/>
            <w:right w:val="none" w:sz="0" w:space="0" w:color="auto"/>
          </w:divBdr>
          <w:divsChild>
            <w:div w:id="1321695770">
              <w:marLeft w:val="0"/>
              <w:marRight w:val="0"/>
              <w:marTop w:val="0"/>
              <w:marBottom w:val="0"/>
              <w:divBdr>
                <w:top w:val="none" w:sz="0" w:space="0" w:color="auto"/>
                <w:left w:val="none" w:sz="0" w:space="0" w:color="auto"/>
                <w:bottom w:val="none" w:sz="0" w:space="0" w:color="auto"/>
                <w:right w:val="none" w:sz="0" w:space="0" w:color="auto"/>
              </w:divBdr>
              <w:divsChild>
                <w:div w:id="958796817">
                  <w:marLeft w:val="0"/>
                  <w:marRight w:val="0"/>
                  <w:marTop w:val="0"/>
                  <w:marBottom w:val="0"/>
                  <w:divBdr>
                    <w:top w:val="none" w:sz="0" w:space="0" w:color="auto"/>
                    <w:left w:val="none" w:sz="0" w:space="0" w:color="auto"/>
                    <w:bottom w:val="none" w:sz="0" w:space="0" w:color="auto"/>
                    <w:right w:val="none" w:sz="0" w:space="0" w:color="auto"/>
                  </w:divBdr>
                  <w:divsChild>
                    <w:div w:id="1501047415">
                      <w:marLeft w:val="0"/>
                      <w:marRight w:val="0"/>
                      <w:marTop w:val="15"/>
                      <w:marBottom w:val="0"/>
                      <w:divBdr>
                        <w:top w:val="single" w:sz="48" w:space="0" w:color="auto"/>
                        <w:left w:val="single" w:sz="48" w:space="0" w:color="auto"/>
                        <w:bottom w:val="single" w:sz="48" w:space="0" w:color="auto"/>
                        <w:right w:val="single" w:sz="48" w:space="0" w:color="auto"/>
                      </w:divBdr>
                      <w:divsChild>
                        <w:div w:id="515777994">
                          <w:marLeft w:val="0"/>
                          <w:marRight w:val="0"/>
                          <w:marTop w:val="0"/>
                          <w:marBottom w:val="0"/>
                          <w:divBdr>
                            <w:top w:val="none" w:sz="0" w:space="0" w:color="auto"/>
                            <w:left w:val="none" w:sz="0" w:space="0" w:color="auto"/>
                            <w:bottom w:val="none" w:sz="0" w:space="0" w:color="auto"/>
                            <w:right w:val="none" w:sz="0" w:space="0" w:color="auto"/>
                          </w:divBdr>
                          <w:divsChild>
                            <w:div w:id="1555579238">
                              <w:marLeft w:val="0"/>
                              <w:marRight w:val="0"/>
                              <w:marTop w:val="0"/>
                              <w:marBottom w:val="0"/>
                              <w:divBdr>
                                <w:top w:val="none" w:sz="0" w:space="0" w:color="auto"/>
                                <w:left w:val="none" w:sz="0" w:space="0" w:color="auto"/>
                                <w:bottom w:val="none" w:sz="0" w:space="0" w:color="auto"/>
                                <w:right w:val="none" w:sz="0" w:space="0" w:color="auto"/>
                              </w:divBdr>
                            </w:div>
                            <w:div w:id="2009670097">
                              <w:marLeft w:val="0"/>
                              <w:marRight w:val="0"/>
                              <w:marTop w:val="0"/>
                              <w:marBottom w:val="0"/>
                              <w:divBdr>
                                <w:top w:val="none" w:sz="0" w:space="0" w:color="auto"/>
                                <w:left w:val="none" w:sz="0" w:space="0" w:color="auto"/>
                                <w:bottom w:val="none" w:sz="0" w:space="0" w:color="auto"/>
                                <w:right w:val="none" w:sz="0" w:space="0" w:color="auto"/>
                              </w:divBdr>
                            </w:div>
                            <w:div w:id="1825926137">
                              <w:marLeft w:val="0"/>
                              <w:marRight w:val="0"/>
                              <w:marTop w:val="0"/>
                              <w:marBottom w:val="0"/>
                              <w:divBdr>
                                <w:top w:val="none" w:sz="0" w:space="0" w:color="auto"/>
                                <w:left w:val="none" w:sz="0" w:space="0" w:color="auto"/>
                                <w:bottom w:val="none" w:sz="0" w:space="0" w:color="auto"/>
                                <w:right w:val="none" w:sz="0" w:space="0" w:color="auto"/>
                              </w:divBdr>
                            </w:div>
                            <w:div w:id="1276522842">
                              <w:marLeft w:val="0"/>
                              <w:marRight w:val="0"/>
                              <w:marTop w:val="0"/>
                              <w:marBottom w:val="0"/>
                              <w:divBdr>
                                <w:top w:val="none" w:sz="0" w:space="0" w:color="auto"/>
                                <w:left w:val="none" w:sz="0" w:space="0" w:color="auto"/>
                                <w:bottom w:val="none" w:sz="0" w:space="0" w:color="auto"/>
                                <w:right w:val="none" w:sz="0" w:space="0" w:color="auto"/>
                              </w:divBdr>
                            </w:div>
                            <w:div w:id="1514881109">
                              <w:marLeft w:val="0"/>
                              <w:marRight w:val="0"/>
                              <w:marTop w:val="0"/>
                              <w:marBottom w:val="0"/>
                              <w:divBdr>
                                <w:top w:val="none" w:sz="0" w:space="0" w:color="auto"/>
                                <w:left w:val="none" w:sz="0" w:space="0" w:color="auto"/>
                                <w:bottom w:val="none" w:sz="0" w:space="0" w:color="auto"/>
                                <w:right w:val="none" w:sz="0" w:space="0" w:color="auto"/>
                              </w:divBdr>
                            </w:div>
                            <w:div w:id="124930878">
                              <w:marLeft w:val="0"/>
                              <w:marRight w:val="0"/>
                              <w:marTop w:val="0"/>
                              <w:marBottom w:val="0"/>
                              <w:divBdr>
                                <w:top w:val="none" w:sz="0" w:space="0" w:color="auto"/>
                                <w:left w:val="none" w:sz="0" w:space="0" w:color="auto"/>
                                <w:bottom w:val="none" w:sz="0" w:space="0" w:color="auto"/>
                                <w:right w:val="none" w:sz="0" w:space="0" w:color="auto"/>
                              </w:divBdr>
                            </w:div>
                            <w:div w:id="599606662">
                              <w:marLeft w:val="0"/>
                              <w:marRight w:val="0"/>
                              <w:marTop w:val="0"/>
                              <w:marBottom w:val="0"/>
                              <w:divBdr>
                                <w:top w:val="none" w:sz="0" w:space="0" w:color="auto"/>
                                <w:left w:val="none" w:sz="0" w:space="0" w:color="auto"/>
                                <w:bottom w:val="none" w:sz="0" w:space="0" w:color="auto"/>
                                <w:right w:val="none" w:sz="0" w:space="0" w:color="auto"/>
                              </w:divBdr>
                            </w:div>
                            <w:div w:id="844367792">
                              <w:marLeft w:val="0"/>
                              <w:marRight w:val="0"/>
                              <w:marTop w:val="0"/>
                              <w:marBottom w:val="0"/>
                              <w:divBdr>
                                <w:top w:val="none" w:sz="0" w:space="0" w:color="auto"/>
                                <w:left w:val="none" w:sz="0" w:space="0" w:color="auto"/>
                                <w:bottom w:val="none" w:sz="0" w:space="0" w:color="auto"/>
                                <w:right w:val="none" w:sz="0" w:space="0" w:color="auto"/>
                              </w:divBdr>
                            </w:div>
                            <w:div w:id="1763650085">
                              <w:marLeft w:val="0"/>
                              <w:marRight w:val="0"/>
                              <w:marTop w:val="0"/>
                              <w:marBottom w:val="0"/>
                              <w:divBdr>
                                <w:top w:val="none" w:sz="0" w:space="0" w:color="auto"/>
                                <w:left w:val="none" w:sz="0" w:space="0" w:color="auto"/>
                                <w:bottom w:val="none" w:sz="0" w:space="0" w:color="auto"/>
                                <w:right w:val="none" w:sz="0" w:space="0" w:color="auto"/>
                              </w:divBdr>
                            </w:div>
                            <w:div w:id="1911648932">
                              <w:marLeft w:val="0"/>
                              <w:marRight w:val="0"/>
                              <w:marTop w:val="0"/>
                              <w:marBottom w:val="0"/>
                              <w:divBdr>
                                <w:top w:val="none" w:sz="0" w:space="0" w:color="auto"/>
                                <w:left w:val="none" w:sz="0" w:space="0" w:color="auto"/>
                                <w:bottom w:val="none" w:sz="0" w:space="0" w:color="auto"/>
                                <w:right w:val="none" w:sz="0" w:space="0" w:color="auto"/>
                              </w:divBdr>
                            </w:div>
                            <w:div w:id="914362258">
                              <w:marLeft w:val="0"/>
                              <w:marRight w:val="0"/>
                              <w:marTop w:val="0"/>
                              <w:marBottom w:val="0"/>
                              <w:divBdr>
                                <w:top w:val="none" w:sz="0" w:space="0" w:color="auto"/>
                                <w:left w:val="none" w:sz="0" w:space="0" w:color="auto"/>
                                <w:bottom w:val="none" w:sz="0" w:space="0" w:color="auto"/>
                                <w:right w:val="none" w:sz="0" w:space="0" w:color="auto"/>
                              </w:divBdr>
                            </w:div>
                            <w:div w:id="1301612238">
                              <w:marLeft w:val="0"/>
                              <w:marRight w:val="0"/>
                              <w:marTop w:val="0"/>
                              <w:marBottom w:val="0"/>
                              <w:divBdr>
                                <w:top w:val="none" w:sz="0" w:space="0" w:color="auto"/>
                                <w:left w:val="none" w:sz="0" w:space="0" w:color="auto"/>
                                <w:bottom w:val="none" w:sz="0" w:space="0" w:color="auto"/>
                                <w:right w:val="none" w:sz="0" w:space="0" w:color="auto"/>
                              </w:divBdr>
                            </w:div>
                            <w:div w:id="635573825">
                              <w:marLeft w:val="0"/>
                              <w:marRight w:val="0"/>
                              <w:marTop w:val="0"/>
                              <w:marBottom w:val="0"/>
                              <w:divBdr>
                                <w:top w:val="none" w:sz="0" w:space="0" w:color="auto"/>
                                <w:left w:val="none" w:sz="0" w:space="0" w:color="auto"/>
                                <w:bottom w:val="none" w:sz="0" w:space="0" w:color="auto"/>
                                <w:right w:val="none" w:sz="0" w:space="0" w:color="auto"/>
                              </w:divBdr>
                            </w:div>
                            <w:div w:id="1414859555">
                              <w:marLeft w:val="0"/>
                              <w:marRight w:val="0"/>
                              <w:marTop w:val="0"/>
                              <w:marBottom w:val="0"/>
                              <w:divBdr>
                                <w:top w:val="none" w:sz="0" w:space="0" w:color="auto"/>
                                <w:left w:val="none" w:sz="0" w:space="0" w:color="auto"/>
                                <w:bottom w:val="none" w:sz="0" w:space="0" w:color="auto"/>
                                <w:right w:val="none" w:sz="0" w:space="0" w:color="auto"/>
                              </w:divBdr>
                            </w:div>
                            <w:div w:id="1188762811">
                              <w:marLeft w:val="0"/>
                              <w:marRight w:val="0"/>
                              <w:marTop w:val="0"/>
                              <w:marBottom w:val="0"/>
                              <w:divBdr>
                                <w:top w:val="none" w:sz="0" w:space="0" w:color="auto"/>
                                <w:left w:val="none" w:sz="0" w:space="0" w:color="auto"/>
                                <w:bottom w:val="none" w:sz="0" w:space="0" w:color="auto"/>
                                <w:right w:val="none" w:sz="0" w:space="0" w:color="auto"/>
                              </w:divBdr>
                            </w:div>
                            <w:div w:id="1733767947">
                              <w:marLeft w:val="0"/>
                              <w:marRight w:val="0"/>
                              <w:marTop w:val="0"/>
                              <w:marBottom w:val="0"/>
                              <w:divBdr>
                                <w:top w:val="none" w:sz="0" w:space="0" w:color="auto"/>
                                <w:left w:val="none" w:sz="0" w:space="0" w:color="auto"/>
                                <w:bottom w:val="none" w:sz="0" w:space="0" w:color="auto"/>
                                <w:right w:val="none" w:sz="0" w:space="0" w:color="auto"/>
                              </w:divBdr>
                            </w:div>
                            <w:div w:id="1447195635">
                              <w:marLeft w:val="0"/>
                              <w:marRight w:val="0"/>
                              <w:marTop w:val="0"/>
                              <w:marBottom w:val="0"/>
                              <w:divBdr>
                                <w:top w:val="none" w:sz="0" w:space="0" w:color="auto"/>
                                <w:left w:val="none" w:sz="0" w:space="0" w:color="auto"/>
                                <w:bottom w:val="none" w:sz="0" w:space="0" w:color="auto"/>
                                <w:right w:val="none" w:sz="0" w:space="0" w:color="auto"/>
                              </w:divBdr>
                            </w:div>
                            <w:div w:id="1824857154">
                              <w:marLeft w:val="0"/>
                              <w:marRight w:val="0"/>
                              <w:marTop w:val="0"/>
                              <w:marBottom w:val="0"/>
                              <w:divBdr>
                                <w:top w:val="none" w:sz="0" w:space="0" w:color="auto"/>
                                <w:left w:val="none" w:sz="0" w:space="0" w:color="auto"/>
                                <w:bottom w:val="none" w:sz="0" w:space="0" w:color="auto"/>
                                <w:right w:val="none" w:sz="0" w:space="0" w:color="auto"/>
                              </w:divBdr>
                            </w:div>
                            <w:div w:id="711618188">
                              <w:marLeft w:val="0"/>
                              <w:marRight w:val="0"/>
                              <w:marTop w:val="0"/>
                              <w:marBottom w:val="0"/>
                              <w:divBdr>
                                <w:top w:val="none" w:sz="0" w:space="0" w:color="auto"/>
                                <w:left w:val="none" w:sz="0" w:space="0" w:color="auto"/>
                                <w:bottom w:val="none" w:sz="0" w:space="0" w:color="auto"/>
                                <w:right w:val="none" w:sz="0" w:space="0" w:color="auto"/>
                              </w:divBdr>
                            </w:div>
                            <w:div w:id="508756224">
                              <w:marLeft w:val="0"/>
                              <w:marRight w:val="0"/>
                              <w:marTop w:val="0"/>
                              <w:marBottom w:val="0"/>
                              <w:divBdr>
                                <w:top w:val="none" w:sz="0" w:space="0" w:color="auto"/>
                                <w:left w:val="none" w:sz="0" w:space="0" w:color="auto"/>
                                <w:bottom w:val="none" w:sz="0" w:space="0" w:color="auto"/>
                                <w:right w:val="none" w:sz="0" w:space="0" w:color="auto"/>
                              </w:divBdr>
                            </w:div>
                            <w:div w:id="1570382657">
                              <w:marLeft w:val="0"/>
                              <w:marRight w:val="0"/>
                              <w:marTop w:val="0"/>
                              <w:marBottom w:val="0"/>
                              <w:divBdr>
                                <w:top w:val="none" w:sz="0" w:space="0" w:color="auto"/>
                                <w:left w:val="none" w:sz="0" w:space="0" w:color="auto"/>
                                <w:bottom w:val="none" w:sz="0" w:space="0" w:color="auto"/>
                                <w:right w:val="none" w:sz="0" w:space="0" w:color="auto"/>
                              </w:divBdr>
                            </w:div>
                            <w:div w:id="427504537">
                              <w:marLeft w:val="0"/>
                              <w:marRight w:val="0"/>
                              <w:marTop w:val="0"/>
                              <w:marBottom w:val="0"/>
                              <w:divBdr>
                                <w:top w:val="none" w:sz="0" w:space="0" w:color="auto"/>
                                <w:left w:val="none" w:sz="0" w:space="0" w:color="auto"/>
                                <w:bottom w:val="none" w:sz="0" w:space="0" w:color="auto"/>
                                <w:right w:val="none" w:sz="0" w:space="0" w:color="auto"/>
                              </w:divBdr>
                            </w:div>
                            <w:div w:id="100075525">
                              <w:marLeft w:val="0"/>
                              <w:marRight w:val="0"/>
                              <w:marTop w:val="0"/>
                              <w:marBottom w:val="0"/>
                              <w:divBdr>
                                <w:top w:val="none" w:sz="0" w:space="0" w:color="auto"/>
                                <w:left w:val="none" w:sz="0" w:space="0" w:color="auto"/>
                                <w:bottom w:val="none" w:sz="0" w:space="0" w:color="auto"/>
                                <w:right w:val="none" w:sz="0" w:space="0" w:color="auto"/>
                              </w:divBdr>
                            </w:div>
                            <w:div w:id="871311103">
                              <w:marLeft w:val="0"/>
                              <w:marRight w:val="0"/>
                              <w:marTop w:val="0"/>
                              <w:marBottom w:val="0"/>
                              <w:divBdr>
                                <w:top w:val="none" w:sz="0" w:space="0" w:color="auto"/>
                                <w:left w:val="none" w:sz="0" w:space="0" w:color="auto"/>
                                <w:bottom w:val="none" w:sz="0" w:space="0" w:color="auto"/>
                                <w:right w:val="none" w:sz="0" w:space="0" w:color="auto"/>
                              </w:divBdr>
                            </w:div>
                            <w:div w:id="369456226">
                              <w:marLeft w:val="0"/>
                              <w:marRight w:val="0"/>
                              <w:marTop w:val="0"/>
                              <w:marBottom w:val="0"/>
                              <w:divBdr>
                                <w:top w:val="none" w:sz="0" w:space="0" w:color="auto"/>
                                <w:left w:val="none" w:sz="0" w:space="0" w:color="auto"/>
                                <w:bottom w:val="none" w:sz="0" w:space="0" w:color="auto"/>
                                <w:right w:val="none" w:sz="0" w:space="0" w:color="auto"/>
                              </w:divBdr>
                            </w:div>
                            <w:div w:id="1832790608">
                              <w:marLeft w:val="0"/>
                              <w:marRight w:val="0"/>
                              <w:marTop w:val="0"/>
                              <w:marBottom w:val="0"/>
                              <w:divBdr>
                                <w:top w:val="none" w:sz="0" w:space="0" w:color="auto"/>
                                <w:left w:val="none" w:sz="0" w:space="0" w:color="auto"/>
                                <w:bottom w:val="none" w:sz="0" w:space="0" w:color="auto"/>
                                <w:right w:val="none" w:sz="0" w:space="0" w:color="auto"/>
                              </w:divBdr>
                            </w:div>
                            <w:div w:id="1659575366">
                              <w:marLeft w:val="0"/>
                              <w:marRight w:val="0"/>
                              <w:marTop w:val="0"/>
                              <w:marBottom w:val="0"/>
                              <w:divBdr>
                                <w:top w:val="none" w:sz="0" w:space="0" w:color="auto"/>
                                <w:left w:val="none" w:sz="0" w:space="0" w:color="auto"/>
                                <w:bottom w:val="none" w:sz="0" w:space="0" w:color="auto"/>
                                <w:right w:val="none" w:sz="0" w:space="0" w:color="auto"/>
                              </w:divBdr>
                            </w:div>
                            <w:div w:id="869954884">
                              <w:marLeft w:val="0"/>
                              <w:marRight w:val="0"/>
                              <w:marTop w:val="0"/>
                              <w:marBottom w:val="0"/>
                              <w:divBdr>
                                <w:top w:val="none" w:sz="0" w:space="0" w:color="auto"/>
                                <w:left w:val="none" w:sz="0" w:space="0" w:color="auto"/>
                                <w:bottom w:val="none" w:sz="0" w:space="0" w:color="auto"/>
                                <w:right w:val="none" w:sz="0" w:space="0" w:color="auto"/>
                              </w:divBdr>
                            </w:div>
                            <w:div w:id="16894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3071">
                      <w:marLeft w:val="0"/>
                      <w:marRight w:val="0"/>
                      <w:marTop w:val="15"/>
                      <w:marBottom w:val="0"/>
                      <w:divBdr>
                        <w:top w:val="single" w:sz="48" w:space="0" w:color="auto"/>
                        <w:left w:val="single" w:sz="48" w:space="0" w:color="auto"/>
                        <w:bottom w:val="single" w:sz="48" w:space="0" w:color="auto"/>
                        <w:right w:val="single" w:sz="48" w:space="0" w:color="auto"/>
                      </w:divBdr>
                      <w:divsChild>
                        <w:div w:id="2071810130">
                          <w:marLeft w:val="0"/>
                          <w:marRight w:val="0"/>
                          <w:marTop w:val="0"/>
                          <w:marBottom w:val="0"/>
                          <w:divBdr>
                            <w:top w:val="none" w:sz="0" w:space="0" w:color="auto"/>
                            <w:left w:val="none" w:sz="0" w:space="0" w:color="auto"/>
                            <w:bottom w:val="none" w:sz="0" w:space="0" w:color="auto"/>
                            <w:right w:val="none" w:sz="0" w:space="0" w:color="auto"/>
                          </w:divBdr>
                          <w:divsChild>
                            <w:div w:id="868760289">
                              <w:marLeft w:val="0"/>
                              <w:marRight w:val="0"/>
                              <w:marTop w:val="0"/>
                              <w:marBottom w:val="0"/>
                              <w:divBdr>
                                <w:top w:val="none" w:sz="0" w:space="0" w:color="auto"/>
                                <w:left w:val="none" w:sz="0" w:space="0" w:color="auto"/>
                                <w:bottom w:val="none" w:sz="0" w:space="0" w:color="auto"/>
                                <w:right w:val="none" w:sz="0" w:space="0" w:color="auto"/>
                              </w:divBdr>
                            </w:div>
                            <w:div w:id="1535343341">
                              <w:marLeft w:val="0"/>
                              <w:marRight w:val="0"/>
                              <w:marTop w:val="0"/>
                              <w:marBottom w:val="0"/>
                              <w:divBdr>
                                <w:top w:val="none" w:sz="0" w:space="0" w:color="auto"/>
                                <w:left w:val="none" w:sz="0" w:space="0" w:color="auto"/>
                                <w:bottom w:val="none" w:sz="0" w:space="0" w:color="auto"/>
                                <w:right w:val="none" w:sz="0" w:space="0" w:color="auto"/>
                              </w:divBdr>
                            </w:div>
                            <w:div w:id="297414709">
                              <w:marLeft w:val="0"/>
                              <w:marRight w:val="0"/>
                              <w:marTop w:val="0"/>
                              <w:marBottom w:val="0"/>
                              <w:divBdr>
                                <w:top w:val="none" w:sz="0" w:space="0" w:color="auto"/>
                                <w:left w:val="none" w:sz="0" w:space="0" w:color="auto"/>
                                <w:bottom w:val="none" w:sz="0" w:space="0" w:color="auto"/>
                                <w:right w:val="none" w:sz="0" w:space="0" w:color="auto"/>
                              </w:divBdr>
                            </w:div>
                            <w:div w:id="131482998">
                              <w:marLeft w:val="0"/>
                              <w:marRight w:val="0"/>
                              <w:marTop w:val="0"/>
                              <w:marBottom w:val="0"/>
                              <w:divBdr>
                                <w:top w:val="none" w:sz="0" w:space="0" w:color="auto"/>
                                <w:left w:val="none" w:sz="0" w:space="0" w:color="auto"/>
                                <w:bottom w:val="none" w:sz="0" w:space="0" w:color="auto"/>
                                <w:right w:val="none" w:sz="0" w:space="0" w:color="auto"/>
                              </w:divBdr>
                            </w:div>
                            <w:div w:id="1837260787">
                              <w:marLeft w:val="0"/>
                              <w:marRight w:val="0"/>
                              <w:marTop w:val="0"/>
                              <w:marBottom w:val="0"/>
                              <w:divBdr>
                                <w:top w:val="none" w:sz="0" w:space="0" w:color="auto"/>
                                <w:left w:val="none" w:sz="0" w:space="0" w:color="auto"/>
                                <w:bottom w:val="none" w:sz="0" w:space="0" w:color="auto"/>
                                <w:right w:val="none" w:sz="0" w:space="0" w:color="auto"/>
                              </w:divBdr>
                            </w:div>
                            <w:div w:id="2247081">
                              <w:marLeft w:val="0"/>
                              <w:marRight w:val="0"/>
                              <w:marTop w:val="0"/>
                              <w:marBottom w:val="0"/>
                              <w:divBdr>
                                <w:top w:val="none" w:sz="0" w:space="0" w:color="auto"/>
                                <w:left w:val="none" w:sz="0" w:space="0" w:color="auto"/>
                                <w:bottom w:val="none" w:sz="0" w:space="0" w:color="auto"/>
                                <w:right w:val="none" w:sz="0" w:space="0" w:color="auto"/>
                              </w:divBdr>
                            </w:div>
                            <w:div w:id="1775705228">
                              <w:marLeft w:val="0"/>
                              <w:marRight w:val="0"/>
                              <w:marTop w:val="0"/>
                              <w:marBottom w:val="0"/>
                              <w:divBdr>
                                <w:top w:val="none" w:sz="0" w:space="0" w:color="auto"/>
                                <w:left w:val="none" w:sz="0" w:space="0" w:color="auto"/>
                                <w:bottom w:val="none" w:sz="0" w:space="0" w:color="auto"/>
                                <w:right w:val="none" w:sz="0" w:space="0" w:color="auto"/>
                              </w:divBdr>
                            </w:div>
                            <w:div w:id="1108542792">
                              <w:marLeft w:val="0"/>
                              <w:marRight w:val="0"/>
                              <w:marTop w:val="0"/>
                              <w:marBottom w:val="0"/>
                              <w:divBdr>
                                <w:top w:val="none" w:sz="0" w:space="0" w:color="auto"/>
                                <w:left w:val="none" w:sz="0" w:space="0" w:color="auto"/>
                                <w:bottom w:val="none" w:sz="0" w:space="0" w:color="auto"/>
                                <w:right w:val="none" w:sz="0" w:space="0" w:color="auto"/>
                              </w:divBdr>
                            </w:div>
                            <w:div w:id="633680278">
                              <w:marLeft w:val="0"/>
                              <w:marRight w:val="0"/>
                              <w:marTop w:val="0"/>
                              <w:marBottom w:val="0"/>
                              <w:divBdr>
                                <w:top w:val="none" w:sz="0" w:space="0" w:color="auto"/>
                                <w:left w:val="none" w:sz="0" w:space="0" w:color="auto"/>
                                <w:bottom w:val="none" w:sz="0" w:space="0" w:color="auto"/>
                                <w:right w:val="none" w:sz="0" w:space="0" w:color="auto"/>
                              </w:divBdr>
                            </w:div>
                            <w:div w:id="1275403141">
                              <w:marLeft w:val="0"/>
                              <w:marRight w:val="0"/>
                              <w:marTop w:val="0"/>
                              <w:marBottom w:val="0"/>
                              <w:divBdr>
                                <w:top w:val="none" w:sz="0" w:space="0" w:color="auto"/>
                                <w:left w:val="none" w:sz="0" w:space="0" w:color="auto"/>
                                <w:bottom w:val="none" w:sz="0" w:space="0" w:color="auto"/>
                                <w:right w:val="none" w:sz="0" w:space="0" w:color="auto"/>
                              </w:divBdr>
                            </w:div>
                            <w:div w:id="1516532948">
                              <w:marLeft w:val="0"/>
                              <w:marRight w:val="0"/>
                              <w:marTop w:val="0"/>
                              <w:marBottom w:val="0"/>
                              <w:divBdr>
                                <w:top w:val="none" w:sz="0" w:space="0" w:color="auto"/>
                                <w:left w:val="none" w:sz="0" w:space="0" w:color="auto"/>
                                <w:bottom w:val="none" w:sz="0" w:space="0" w:color="auto"/>
                                <w:right w:val="none" w:sz="0" w:space="0" w:color="auto"/>
                              </w:divBdr>
                            </w:div>
                            <w:div w:id="288626876">
                              <w:marLeft w:val="0"/>
                              <w:marRight w:val="0"/>
                              <w:marTop w:val="0"/>
                              <w:marBottom w:val="0"/>
                              <w:divBdr>
                                <w:top w:val="none" w:sz="0" w:space="0" w:color="auto"/>
                                <w:left w:val="none" w:sz="0" w:space="0" w:color="auto"/>
                                <w:bottom w:val="none" w:sz="0" w:space="0" w:color="auto"/>
                                <w:right w:val="none" w:sz="0" w:space="0" w:color="auto"/>
                              </w:divBdr>
                            </w:div>
                            <w:div w:id="1705518068">
                              <w:marLeft w:val="0"/>
                              <w:marRight w:val="0"/>
                              <w:marTop w:val="0"/>
                              <w:marBottom w:val="0"/>
                              <w:divBdr>
                                <w:top w:val="none" w:sz="0" w:space="0" w:color="auto"/>
                                <w:left w:val="none" w:sz="0" w:space="0" w:color="auto"/>
                                <w:bottom w:val="none" w:sz="0" w:space="0" w:color="auto"/>
                                <w:right w:val="none" w:sz="0" w:space="0" w:color="auto"/>
                              </w:divBdr>
                            </w:div>
                            <w:div w:id="1771701267">
                              <w:marLeft w:val="0"/>
                              <w:marRight w:val="0"/>
                              <w:marTop w:val="0"/>
                              <w:marBottom w:val="0"/>
                              <w:divBdr>
                                <w:top w:val="none" w:sz="0" w:space="0" w:color="auto"/>
                                <w:left w:val="none" w:sz="0" w:space="0" w:color="auto"/>
                                <w:bottom w:val="none" w:sz="0" w:space="0" w:color="auto"/>
                                <w:right w:val="none" w:sz="0" w:space="0" w:color="auto"/>
                              </w:divBdr>
                            </w:div>
                            <w:div w:id="1447388214">
                              <w:marLeft w:val="0"/>
                              <w:marRight w:val="0"/>
                              <w:marTop w:val="0"/>
                              <w:marBottom w:val="0"/>
                              <w:divBdr>
                                <w:top w:val="none" w:sz="0" w:space="0" w:color="auto"/>
                                <w:left w:val="none" w:sz="0" w:space="0" w:color="auto"/>
                                <w:bottom w:val="none" w:sz="0" w:space="0" w:color="auto"/>
                                <w:right w:val="none" w:sz="0" w:space="0" w:color="auto"/>
                              </w:divBdr>
                            </w:div>
                            <w:div w:id="95685902">
                              <w:marLeft w:val="0"/>
                              <w:marRight w:val="0"/>
                              <w:marTop w:val="0"/>
                              <w:marBottom w:val="0"/>
                              <w:divBdr>
                                <w:top w:val="none" w:sz="0" w:space="0" w:color="auto"/>
                                <w:left w:val="none" w:sz="0" w:space="0" w:color="auto"/>
                                <w:bottom w:val="none" w:sz="0" w:space="0" w:color="auto"/>
                                <w:right w:val="none" w:sz="0" w:space="0" w:color="auto"/>
                              </w:divBdr>
                            </w:div>
                            <w:div w:id="1848013506">
                              <w:marLeft w:val="0"/>
                              <w:marRight w:val="0"/>
                              <w:marTop w:val="0"/>
                              <w:marBottom w:val="0"/>
                              <w:divBdr>
                                <w:top w:val="none" w:sz="0" w:space="0" w:color="auto"/>
                                <w:left w:val="none" w:sz="0" w:space="0" w:color="auto"/>
                                <w:bottom w:val="none" w:sz="0" w:space="0" w:color="auto"/>
                                <w:right w:val="none" w:sz="0" w:space="0" w:color="auto"/>
                              </w:divBdr>
                            </w:div>
                            <w:div w:id="426847824">
                              <w:marLeft w:val="0"/>
                              <w:marRight w:val="0"/>
                              <w:marTop w:val="0"/>
                              <w:marBottom w:val="0"/>
                              <w:divBdr>
                                <w:top w:val="none" w:sz="0" w:space="0" w:color="auto"/>
                                <w:left w:val="none" w:sz="0" w:space="0" w:color="auto"/>
                                <w:bottom w:val="none" w:sz="0" w:space="0" w:color="auto"/>
                                <w:right w:val="none" w:sz="0" w:space="0" w:color="auto"/>
                              </w:divBdr>
                            </w:div>
                            <w:div w:id="950823799">
                              <w:marLeft w:val="0"/>
                              <w:marRight w:val="0"/>
                              <w:marTop w:val="0"/>
                              <w:marBottom w:val="0"/>
                              <w:divBdr>
                                <w:top w:val="none" w:sz="0" w:space="0" w:color="auto"/>
                                <w:left w:val="none" w:sz="0" w:space="0" w:color="auto"/>
                                <w:bottom w:val="none" w:sz="0" w:space="0" w:color="auto"/>
                                <w:right w:val="none" w:sz="0" w:space="0" w:color="auto"/>
                              </w:divBdr>
                            </w:div>
                            <w:div w:id="1799716463">
                              <w:marLeft w:val="0"/>
                              <w:marRight w:val="0"/>
                              <w:marTop w:val="0"/>
                              <w:marBottom w:val="0"/>
                              <w:divBdr>
                                <w:top w:val="none" w:sz="0" w:space="0" w:color="auto"/>
                                <w:left w:val="none" w:sz="0" w:space="0" w:color="auto"/>
                                <w:bottom w:val="none" w:sz="0" w:space="0" w:color="auto"/>
                                <w:right w:val="none" w:sz="0" w:space="0" w:color="auto"/>
                              </w:divBdr>
                            </w:div>
                            <w:div w:id="663552681">
                              <w:marLeft w:val="0"/>
                              <w:marRight w:val="0"/>
                              <w:marTop w:val="0"/>
                              <w:marBottom w:val="0"/>
                              <w:divBdr>
                                <w:top w:val="none" w:sz="0" w:space="0" w:color="auto"/>
                                <w:left w:val="none" w:sz="0" w:space="0" w:color="auto"/>
                                <w:bottom w:val="none" w:sz="0" w:space="0" w:color="auto"/>
                                <w:right w:val="none" w:sz="0" w:space="0" w:color="auto"/>
                              </w:divBdr>
                            </w:div>
                            <w:div w:id="317152024">
                              <w:marLeft w:val="0"/>
                              <w:marRight w:val="0"/>
                              <w:marTop w:val="0"/>
                              <w:marBottom w:val="0"/>
                              <w:divBdr>
                                <w:top w:val="none" w:sz="0" w:space="0" w:color="auto"/>
                                <w:left w:val="none" w:sz="0" w:space="0" w:color="auto"/>
                                <w:bottom w:val="none" w:sz="0" w:space="0" w:color="auto"/>
                                <w:right w:val="none" w:sz="0" w:space="0" w:color="auto"/>
                              </w:divBdr>
                            </w:div>
                            <w:div w:id="1130897869">
                              <w:marLeft w:val="0"/>
                              <w:marRight w:val="0"/>
                              <w:marTop w:val="0"/>
                              <w:marBottom w:val="0"/>
                              <w:divBdr>
                                <w:top w:val="none" w:sz="0" w:space="0" w:color="auto"/>
                                <w:left w:val="none" w:sz="0" w:space="0" w:color="auto"/>
                                <w:bottom w:val="none" w:sz="0" w:space="0" w:color="auto"/>
                                <w:right w:val="none" w:sz="0" w:space="0" w:color="auto"/>
                              </w:divBdr>
                            </w:div>
                            <w:div w:id="1419912361">
                              <w:marLeft w:val="0"/>
                              <w:marRight w:val="0"/>
                              <w:marTop w:val="0"/>
                              <w:marBottom w:val="0"/>
                              <w:divBdr>
                                <w:top w:val="none" w:sz="0" w:space="0" w:color="auto"/>
                                <w:left w:val="none" w:sz="0" w:space="0" w:color="auto"/>
                                <w:bottom w:val="none" w:sz="0" w:space="0" w:color="auto"/>
                                <w:right w:val="none" w:sz="0" w:space="0" w:color="auto"/>
                              </w:divBdr>
                            </w:div>
                            <w:div w:id="2054768836">
                              <w:marLeft w:val="0"/>
                              <w:marRight w:val="0"/>
                              <w:marTop w:val="0"/>
                              <w:marBottom w:val="0"/>
                              <w:divBdr>
                                <w:top w:val="none" w:sz="0" w:space="0" w:color="auto"/>
                                <w:left w:val="none" w:sz="0" w:space="0" w:color="auto"/>
                                <w:bottom w:val="none" w:sz="0" w:space="0" w:color="auto"/>
                                <w:right w:val="none" w:sz="0" w:space="0" w:color="auto"/>
                              </w:divBdr>
                            </w:div>
                            <w:div w:id="748887883">
                              <w:marLeft w:val="0"/>
                              <w:marRight w:val="0"/>
                              <w:marTop w:val="0"/>
                              <w:marBottom w:val="0"/>
                              <w:divBdr>
                                <w:top w:val="none" w:sz="0" w:space="0" w:color="auto"/>
                                <w:left w:val="none" w:sz="0" w:space="0" w:color="auto"/>
                                <w:bottom w:val="none" w:sz="0" w:space="0" w:color="auto"/>
                                <w:right w:val="none" w:sz="0" w:space="0" w:color="auto"/>
                              </w:divBdr>
                            </w:div>
                            <w:div w:id="265772250">
                              <w:marLeft w:val="0"/>
                              <w:marRight w:val="0"/>
                              <w:marTop w:val="0"/>
                              <w:marBottom w:val="0"/>
                              <w:divBdr>
                                <w:top w:val="none" w:sz="0" w:space="0" w:color="auto"/>
                                <w:left w:val="none" w:sz="0" w:space="0" w:color="auto"/>
                                <w:bottom w:val="none" w:sz="0" w:space="0" w:color="auto"/>
                                <w:right w:val="none" w:sz="0" w:space="0" w:color="auto"/>
                              </w:divBdr>
                            </w:div>
                            <w:div w:id="128445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Cassidy Kimsey</dc:creator>
  <cp:lastModifiedBy>Hp</cp:lastModifiedBy>
  <cp:revision>2</cp:revision>
  <dcterms:created xsi:type="dcterms:W3CDTF">2019-11-25T08:57:00Z</dcterms:created>
  <dcterms:modified xsi:type="dcterms:W3CDTF">2019-11-25T08:57:00Z</dcterms:modified>
</cp:coreProperties>
</file>